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0D4D" w14:textId="1FAB097D" w:rsidR="00B7137A" w:rsidRDefault="00B7137A" w:rsidP="00B7137A">
      <w:pPr>
        <w:tabs>
          <w:tab w:val="left" w:pos="6675"/>
        </w:tabs>
        <w:jc w:val="center"/>
        <w:rPr>
          <w:lang w:val="en-US"/>
        </w:rPr>
      </w:pPr>
      <w:r>
        <w:rPr>
          <w:rFonts w:ascii="Verdana" w:hAnsi="Verdana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0" wp14:anchorId="7A7A7FBC" wp14:editId="488358A4">
            <wp:simplePos x="0" y="0"/>
            <wp:positionH relativeFrom="margin">
              <wp:align>center</wp:align>
            </wp:positionH>
            <wp:positionV relativeFrom="paragraph">
              <wp:posOffset>-533400</wp:posOffset>
            </wp:positionV>
            <wp:extent cx="800100" cy="1019175"/>
            <wp:effectExtent l="0" t="0" r="0" b="9525"/>
            <wp:wrapNone/>
            <wp:docPr id="6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A09EF" w14:textId="77777777" w:rsidR="00B7137A" w:rsidRDefault="00B7137A" w:rsidP="00B7137A">
      <w:pPr>
        <w:tabs>
          <w:tab w:val="left" w:pos="6675"/>
        </w:tabs>
        <w:jc w:val="center"/>
        <w:rPr>
          <w:lang w:val="en-US"/>
        </w:rPr>
      </w:pPr>
    </w:p>
    <w:p w14:paraId="74FBC9D2" w14:textId="42F2677A" w:rsidR="00B7137A" w:rsidRDefault="00B7137A" w:rsidP="00B7137A">
      <w:pPr>
        <w:tabs>
          <w:tab w:val="left" w:pos="6675"/>
        </w:tabs>
        <w:jc w:val="center"/>
        <w:rPr>
          <w:rFonts w:ascii="Verdana" w:hAnsi="Verdana"/>
          <w:b/>
          <w:sz w:val="40"/>
          <w:szCs w:val="40"/>
          <w:lang w:val="en-US"/>
        </w:rPr>
      </w:pPr>
      <w:r w:rsidRPr="00A17C4A">
        <w:rPr>
          <w:rFonts w:ascii="Verdana" w:hAnsi="Verdana"/>
          <w:b/>
          <w:sz w:val="40"/>
          <w:szCs w:val="40"/>
        </w:rPr>
        <w:t>ОБЩИНА</w:t>
      </w:r>
      <w:r w:rsidR="00EA10AF">
        <w:rPr>
          <w:rFonts w:ascii="Verdana" w:hAnsi="Verdana"/>
          <w:b/>
          <w:sz w:val="40"/>
          <w:szCs w:val="40"/>
        </w:rPr>
        <w:t xml:space="preserve"> </w:t>
      </w:r>
      <w:r w:rsidRPr="00A17C4A">
        <w:rPr>
          <w:rFonts w:ascii="Verdana" w:hAnsi="Verdana"/>
          <w:b/>
          <w:sz w:val="40"/>
          <w:szCs w:val="40"/>
        </w:rPr>
        <w:t>ДРЯНОВО</w:t>
      </w:r>
    </w:p>
    <w:p w14:paraId="52CD4EFF" w14:textId="17A87E6A" w:rsidR="00475543" w:rsidRPr="00576C7F" w:rsidRDefault="00B7137A" w:rsidP="00E57200">
      <w:pPr>
        <w:jc w:val="center"/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576C7F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КУЛТУРЕН КАЛЕНДАР</w:t>
      </w:r>
    </w:p>
    <w:p w14:paraId="5CE1CA80" w14:textId="450D5D68" w:rsidR="00C12B24" w:rsidRPr="00EA10AF" w:rsidRDefault="00B7137A" w:rsidP="00E57200">
      <w:pPr>
        <w:jc w:val="center"/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576C7F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ЗА МЕСЕЦ </w:t>
      </w:r>
      <w:r w:rsidR="00A37A4E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АПРИЛ</w:t>
      </w:r>
      <w:r w:rsidRPr="00576C7F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202</w:t>
      </w:r>
      <w:r w:rsidR="00C56554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6</w:t>
      </w:r>
      <w:r w:rsidRPr="00576C7F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ГОДИНА</w:t>
      </w:r>
    </w:p>
    <w:tbl>
      <w:tblPr>
        <w:tblStyle w:val="af0"/>
        <w:tblW w:w="11058" w:type="dxa"/>
        <w:tblInd w:w="-998" w:type="dxa"/>
        <w:shd w:val="clear" w:color="auto" w:fill="BFD595"/>
        <w:tblLook w:val="04A0" w:firstRow="1" w:lastRow="0" w:firstColumn="1" w:lastColumn="0" w:noHBand="0" w:noVBand="1"/>
      </w:tblPr>
      <w:tblGrid>
        <w:gridCol w:w="1136"/>
        <w:gridCol w:w="4393"/>
        <w:gridCol w:w="3119"/>
        <w:gridCol w:w="2410"/>
      </w:tblGrid>
      <w:tr w:rsidR="00F81EEA" w:rsidRPr="0098744E" w14:paraId="4C02777A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BFD595"/>
          </w:tcPr>
          <w:p w14:paraId="31008D01" w14:textId="53CF1184" w:rsidR="00C12B24" w:rsidRPr="000914B1" w:rsidRDefault="00C12B24" w:rsidP="00C12B24">
            <w:pPr>
              <w:tabs>
                <w:tab w:val="left" w:pos="6675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BFD595"/>
          </w:tcPr>
          <w:p w14:paraId="7D2E26B1" w14:textId="49DFDE27" w:rsidR="00C12B24" w:rsidRPr="000914B1" w:rsidRDefault="00C12B24" w:rsidP="00C12B24">
            <w:pPr>
              <w:tabs>
                <w:tab w:val="left" w:pos="6675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Културна проява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BFD595"/>
          </w:tcPr>
          <w:p w14:paraId="6E8F5181" w14:textId="2C5A58E8" w:rsidR="00C12B24" w:rsidRPr="000914B1" w:rsidRDefault="00C12B24" w:rsidP="00C12B24">
            <w:pPr>
              <w:tabs>
                <w:tab w:val="left" w:pos="6675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Място на провеждане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D595"/>
          </w:tcPr>
          <w:p w14:paraId="211194D9" w14:textId="77777777" w:rsidR="00C12B24" w:rsidRPr="000914B1" w:rsidRDefault="00C12B24" w:rsidP="00C12B24">
            <w:pPr>
              <w:tabs>
                <w:tab w:val="left" w:pos="5797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Организатор,</w:t>
            </w:r>
          </w:p>
          <w:p w14:paraId="0B36AFC9" w14:textId="3A881722" w:rsidR="00C12B24" w:rsidRPr="000914B1" w:rsidRDefault="00C12B24" w:rsidP="00C12B24">
            <w:pPr>
              <w:tabs>
                <w:tab w:val="left" w:pos="5797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телефони за контакт</w:t>
            </w:r>
          </w:p>
        </w:tc>
      </w:tr>
      <w:tr w:rsidR="00C12B24" w:rsidRPr="0098744E" w14:paraId="59458904" w14:textId="77777777" w:rsidTr="00F81EEA">
        <w:trPr>
          <w:trHeight w:val="794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66DF5D57" w14:textId="77777777" w:rsidR="00FE33BF" w:rsidRPr="00694646" w:rsidRDefault="00FE33BF" w:rsidP="00576C7F">
            <w:pPr>
              <w:tabs>
                <w:tab w:val="left" w:pos="5797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662FD3" w14:textId="24DDA027" w:rsidR="00C12B24" w:rsidRPr="00694646" w:rsidRDefault="00F81EEA" w:rsidP="00576C7F">
            <w:pPr>
              <w:tabs>
                <w:tab w:val="left" w:pos="5797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946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01</w:t>
            </w:r>
            <w:r w:rsidR="00C12B24" w:rsidRPr="006946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A37A4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F81EEA" w:rsidRPr="0098744E" w14:paraId="3987621B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0D13CE" w14:textId="76619DDC" w:rsidR="00C12B24" w:rsidRPr="00694646" w:rsidRDefault="00737A8F" w:rsidP="00C12B24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BD9A6E" w14:textId="638F842B" w:rsidR="00C12B24" w:rsidRPr="00491191" w:rsidRDefault="00737A8F" w:rsidP="00C56554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>„Хумор без граници“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DA4A93" w14:textId="20980C4D" w:rsidR="00C12B24" w:rsidRPr="00694646" w:rsidRDefault="00737A8F" w:rsidP="008F192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A339C8" w14:textId="77777777" w:rsidR="00737A8F" w:rsidRPr="009317A4" w:rsidRDefault="00737A8F" w:rsidP="00737A8F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НЧ „Денчо Славов-1900“ </w:t>
            </w:r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>с. Ганчовец</w:t>
            </w:r>
          </w:p>
          <w:p w14:paraId="5A5993C9" w14:textId="25EC616F" w:rsidR="00C12B24" w:rsidRPr="00694646" w:rsidRDefault="00737A8F" w:rsidP="00737A8F">
            <w:pPr>
              <w:rPr>
                <w:rFonts w:cstheme="minorHAnsi"/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0899331302</w:t>
            </w:r>
          </w:p>
        </w:tc>
      </w:tr>
      <w:tr w:rsidR="00737A8F" w:rsidRPr="0098744E" w14:paraId="2D8348BD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3BEC3F" w14:textId="77777777" w:rsidR="00737A8F" w:rsidRDefault="00737A8F" w:rsidP="00C12B24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E2F93D" w14:textId="6C85C02D" w:rsidR="00737A8F" w:rsidRPr="00491191" w:rsidRDefault="00737A8F" w:rsidP="00C56554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1191">
              <w:rPr>
                <w:rStyle w:val="af2"/>
                <w:rFonts w:cstheme="minorHAnsi"/>
                <w:b w:val="0"/>
                <w:i/>
                <w:iCs/>
                <w:sz w:val="24"/>
                <w:szCs w:val="24"/>
              </w:rPr>
              <w:t xml:space="preserve">Седмица на детската книга и изкуствата за деца </w:t>
            </w:r>
            <w:r w:rsidRPr="00491191">
              <w:rPr>
                <w:rStyle w:val="af2"/>
                <w:i/>
                <w:iCs/>
              </w:rPr>
              <w:t>(</w:t>
            </w: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>01.04-07.04.2026 г.)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807686" w14:textId="388EB6E3" w:rsidR="00737A8F" w:rsidRDefault="00737A8F" w:rsidP="008F192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762D3">
              <w:rPr>
                <w:rFonts w:cstheme="minorHAnsi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2E8BA1" w14:textId="77777777" w:rsidR="00737A8F" w:rsidRPr="009317A4" w:rsidRDefault="00737A8F" w:rsidP="00737A8F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НЧ „Денчо Славов-1900“ </w:t>
            </w:r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>с. Ганчовец</w:t>
            </w:r>
          </w:p>
          <w:p w14:paraId="154FB299" w14:textId="08AF549E" w:rsidR="00737A8F" w:rsidRPr="009317A4" w:rsidRDefault="00737A8F" w:rsidP="00737A8F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0899331302</w:t>
            </w:r>
          </w:p>
        </w:tc>
      </w:tr>
      <w:tr w:rsidR="00531C7A" w:rsidRPr="0098744E" w14:paraId="09F99DB0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0443CD" w14:textId="3E908EC4" w:rsidR="00531C7A" w:rsidRDefault="00531C7A" w:rsidP="00C12B24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AA0244" w14:textId="46F27228" w:rsidR="00531C7A" w:rsidRPr="00491191" w:rsidRDefault="00531C7A" w:rsidP="00C56554">
            <w:pPr>
              <w:rPr>
                <w:rStyle w:val="af2"/>
                <w:rFonts w:cstheme="minorHAnsi"/>
                <w:b w:val="0"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i/>
                <w:iCs/>
                <w:sz w:val="24"/>
                <w:szCs w:val="24"/>
              </w:rPr>
              <w:t>Кулинарен клас “Тайната на великденските козунаци” с шеф Явор Михайлов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25A8AB" w14:textId="77777777" w:rsidR="00531C7A" w:rsidRPr="009762D3" w:rsidRDefault="00531C7A" w:rsidP="008F192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C48A47" w14:textId="4D7B403D" w:rsidR="00531C7A" w:rsidRPr="009317A4" w:rsidRDefault="00531C7A" w:rsidP="00737A8F">
            <w:pPr>
              <w:pStyle w:val="af1"/>
              <w:rPr>
                <w:sz w:val="24"/>
                <w:szCs w:val="24"/>
              </w:rPr>
            </w:pPr>
            <w:r w:rsidRPr="00252BB8">
              <w:rPr>
                <w:rFonts w:cstheme="minorHAnsi"/>
                <w:sz w:val="24"/>
                <w:szCs w:val="24"/>
              </w:rPr>
              <w:t>НЧ “Наука 1922” - с. Зая</w:t>
            </w:r>
          </w:p>
        </w:tc>
      </w:tr>
      <w:tr w:rsidR="009E3CD8" w:rsidRPr="0098744E" w14:paraId="2685CE18" w14:textId="77777777" w:rsidTr="00FE33BF">
        <w:trPr>
          <w:trHeight w:val="746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48349D81" w14:textId="77777777" w:rsidR="009E3CD8" w:rsidRPr="00694646" w:rsidRDefault="009E3CD8" w:rsidP="009E3CD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20FC8E" w14:textId="632BF665" w:rsidR="009E3CD8" w:rsidRPr="00694646" w:rsidRDefault="009E3CD8" w:rsidP="009E3CD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946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A37A4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6946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A37A4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9E3CD8" w:rsidRPr="0098744E" w14:paraId="10C58E1E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FFEC03" w14:textId="37680358" w:rsidR="009E3CD8" w:rsidRPr="00A37A4E" w:rsidRDefault="00A37A4E" w:rsidP="009E3CD8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37A4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83AF2D" w14:textId="77777777" w:rsidR="00A37A4E" w:rsidRPr="00491191" w:rsidRDefault="00A37A4E" w:rsidP="00A37A4E">
            <w:pPr>
              <w:spacing w:line="36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Отбелязване на Цветница и Лазаровден: </w:t>
            </w:r>
          </w:p>
          <w:p w14:paraId="10E3F7B7" w14:textId="77777777" w:rsidR="00A37A4E" w:rsidRPr="00491191" w:rsidRDefault="00A37A4E" w:rsidP="00A37A4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>Конкурс за детска рисунка.</w:t>
            </w:r>
          </w:p>
          <w:p w14:paraId="14A2DAF6" w14:textId="77777777" w:rsidR="00A37A4E" w:rsidRPr="00491191" w:rsidRDefault="00A37A4E" w:rsidP="00A37A4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>Бодиарт.</w:t>
            </w:r>
          </w:p>
          <w:p w14:paraId="46B6D1AE" w14:textId="77777777" w:rsidR="00A37A4E" w:rsidRPr="00491191" w:rsidRDefault="00A37A4E" w:rsidP="00A37A4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>Лазаруване</w:t>
            </w:r>
          </w:p>
          <w:p w14:paraId="2ACAE6D2" w14:textId="2FCB4B8D" w:rsidR="00A37A4E" w:rsidRPr="00491191" w:rsidRDefault="00A37A4E" w:rsidP="00A37A4E">
            <w:pPr>
              <w:spacing w:line="36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240E1B70" w14:textId="4505D20B" w:rsidR="009E3CD8" w:rsidRPr="00694646" w:rsidRDefault="00A37A4E" w:rsidP="00A37A4E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    - Празничен  концерт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3F6457" w14:textId="4AC1CCB8" w:rsidR="009E3CD8" w:rsidRPr="00694646" w:rsidRDefault="009E3CD8" w:rsidP="009E3CD8">
            <w:pPr>
              <w:tabs>
                <w:tab w:val="left" w:pos="667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E23E32" w14:textId="77777777" w:rsidR="00A37A4E" w:rsidRPr="009317A4" w:rsidRDefault="00A37A4E" w:rsidP="00A37A4E">
            <w:pPr>
              <w:tabs>
                <w:tab w:val="left" w:pos="6675"/>
              </w:tabs>
              <w:ind w:right="-1039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НЧ „Развитие 1869“ –</w:t>
            </w:r>
          </w:p>
          <w:p w14:paraId="2378BE4F" w14:textId="77777777" w:rsidR="00A37A4E" w:rsidRPr="009317A4" w:rsidRDefault="00A37A4E" w:rsidP="00A37A4E">
            <w:pPr>
              <w:tabs>
                <w:tab w:val="left" w:pos="6675"/>
              </w:tabs>
              <w:ind w:right="-1039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Дряново, тел. </w:t>
            </w:r>
          </w:p>
          <w:p w14:paraId="36F9307A" w14:textId="6A29B4BD" w:rsidR="009E3CD8" w:rsidRPr="00694646" w:rsidRDefault="00A37A4E" w:rsidP="00A37A4E">
            <w:pPr>
              <w:pStyle w:val="af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0878974838</w:t>
            </w:r>
          </w:p>
        </w:tc>
      </w:tr>
      <w:tr w:rsidR="00737A8F" w:rsidRPr="0098744E" w14:paraId="1F034B2F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F2EFEF" w14:textId="77777777" w:rsidR="00737A8F" w:rsidRPr="00A37A4E" w:rsidRDefault="00737A8F" w:rsidP="009E3CD8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EB6443" w14:textId="4261FA13" w:rsidR="00737A8F" w:rsidRPr="00491191" w:rsidRDefault="00737A8F" w:rsidP="00A37A4E">
            <w:pPr>
              <w:spacing w:line="36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>„Пръски от извора“ –Лазаруване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724046" w14:textId="77777777" w:rsidR="00737A8F" w:rsidRPr="00415914" w:rsidRDefault="00737A8F" w:rsidP="009E3CD8">
            <w:pPr>
              <w:tabs>
                <w:tab w:val="left" w:pos="6675"/>
              </w:tabs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4847CA" w14:textId="77777777" w:rsidR="00D27C24" w:rsidRPr="009317A4" w:rsidRDefault="00D27C24" w:rsidP="00D27C24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НЧ „Денчо Славов-1900“ </w:t>
            </w:r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>с. Ганчовец</w:t>
            </w:r>
          </w:p>
          <w:p w14:paraId="3818806B" w14:textId="41F71648" w:rsidR="00737A8F" w:rsidRPr="009317A4" w:rsidRDefault="00D27C24" w:rsidP="00D27C24">
            <w:pPr>
              <w:tabs>
                <w:tab w:val="left" w:pos="6675"/>
              </w:tabs>
              <w:ind w:right="-1039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0899331302</w:t>
            </w:r>
          </w:p>
        </w:tc>
      </w:tr>
      <w:tr w:rsidR="00531C7A" w:rsidRPr="0098744E" w14:paraId="3A963B0A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069EDF" w14:textId="7130E6F5" w:rsidR="00531C7A" w:rsidRPr="00A37A4E" w:rsidRDefault="00531C7A" w:rsidP="009E3CD8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09BFFA" w14:textId="0B52F442" w:rsidR="00531C7A" w:rsidRPr="00491191" w:rsidRDefault="00531C7A" w:rsidP="00A37A4E">
            <w:pPr>
              <w:spacing w:line="36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>Лазаровден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16DA65" w14:textId="217B6B69" w:rsidR="00531C7A" w:rsidRPr="00415914" w:rsidRDefault="00531C7A" w:rsidP="009E3CD8">
            <w:pPr>
              <w:tabs>
                <w:tab w:val="left" w:pos="6675"/>
              </w:tabs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Читалището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5AB958" w14:textId="77777777" w:rsidR="00531C7A" w:rsidRPr="009317A4" w:rsidRDefault="00531C7A" w:rsidP="00531C7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317A4">
              <w:rPr>
                <w:rFonts w:cstheme="minorHAnsi"/>
                <w:color w:val="000000" w:themeColor="text1"/>
                <w:sz w:val="24"/>
                <w:szCs w:val="24"/>
              </w:rPr>
              <w:t xml:space="preserve">НЧ „Селянин 1902“ – с. Руня </w:t>
            </w:r>
          </w:p>
          <w:p w14:paraId="5BC54934" w14:textId="608512C0" w:rsidR="00531C7A" w:rsidRPr="009317A4" w:rsidRDefault="00531C7A" w:rsidP="00531C7A">
            <w:pPr>
              <w:pStyle w:val="af1"/>
              <w:rPr>
                <w:sz w:val="24"/>
                <w:szCs w:val="24"/>
              </w:rPr>
            </w:pPr>
            <w:r w:rsidRPr="009317A4">
              <w:rPr>
                <w:rFonts w:cstheme="minorHAnsi"/>
                <w:color w:val="000000" w:themeColor="text1"/>
                <w:sz w:val="24"/>
                <w:szCs w:val="24"/>
              </w:rPr>
              <w:t>тел. 0899901111</w:t>
            </w:r>
          </w:p>
        </w:tc>
      </w:tr>
      <w:tr w:rsidR="009E3CD8" w:rsidRPr="0098744E" w14:paraId="6DFB60FA" w14:textId="77777777" w:rsidTr="007B48AC">
        <w:tblPrEx>
          <w:shd w:val="clear" w:color="auto" w:fill="auto"/>
        </w:tblPrEx>
        <w:trPr>
          <w:trHeight w:val="810"/>
        </w:trPr>
        <w:tc>
          <w:tcPr>
            <w:tcW w:w="11058" w:type="dxa"/>
            <w:gridSpan w:val="4"/>
            <w:shd w:val="clear" w:color="auto" w:fill="BFD595"/>
          </w:tcPr>
          <w:p w14:paraId="19CB88B7" w14:textId="77777777" w:rsidR="009E3CD8" w:rsidRPr="00694646" w:rsidRDefault="009E3CD8" w:rsidP="009E3CD8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3048A554" w14:textId="7CF4AA1A" w:rsidR="009E3CD8" w:rsidRPr="00694646" w:rsidRDefault="009E3CD8" w:rsidP="009E3CD8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4646">
              <w:rPr>
                <w:rFonts w:cstheme="minorHAnsi"/>
                <w:b/>
                <w:sz w:val="24"/>
                <w:szCs w:val="24"/>
              </w:rPr>
              <w:t>0</w:t>
            </w:r>
            <w:r w:rsidR="00A37A4E">
              <w:rPr>
                <w:rFonts w:cstheme="minorHAnsi"/>
                <w:b/>
                <w:sz w:val="24"/>
                <w:szCs w:val="24"/>
              </w:rPr>
              <w:t>5</w:t>
            </w:r>
            <w:r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0</w:t>
            </w:r>
            <w:r w:rsidR="00A37A4E"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9E3CD8" w:rsidRPr="0085511D" w14:paraId="319894A8" w14:textId="77777777" w:rsidTr="00F81EEA">
        <w:tblPrEx>
          <w:shd w:val="clear" w:color="auto" w:fill="auto"/>
        </w:tblPrEx>
        <w:trPr>
          <w:trHeight w:val="428"/>
        </w:trPr>
        <w:tc>
          <w:tcPr>
            <w:tcW w:w="1136" w:type="dxa"/>
            <w:tcBorders>
              <w:bottom w:val="single" w:sz="4" w:space="0" w:color="auto"/>
            </w:tcBorders>
          </w:tcPr>
          <w:p w14:paraId="5FC45260" w14:textId="572D2228" w:rsidR="009E3CD8" w:rsidRPr="00694646" w:rsidRDefault="00D27C24" w:rsidP="009E3CD8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3CBC9C09" w14:textId="4185F7D5" w:rsidR="009E3CD8" w:rsidRPr="00491191" w:rsidRDefault="00D27C24" w:rsidP="009E3C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>Цветница-красота и вдъхновение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FF990BA" w14:textId="3BF16BC1" w:rsidR="009E3CD8" w:rsidRPr="00694646" w:rsidRDefault="00D27C24" w:rsidP="009E3CD8">
            <w:pPr>
              <w:tabs>
                <w:tab w:val="left" w:pos="6675"/>
              </w:tabs>
              <w:ind w:right="-103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Читалището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5A630EB" w14:textId="77777777" w:rsidR="00D27C24" w:rsidRPr="009317A4" w:rsidRDefault="00D27C24" w:rsidP="00D27C24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НЧ „Денчо Славов-1900“ </w:t>
            </w:r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>с. Ганчовец</w:t>
            </w:r>
          </w:p>
          <w:p w14:paraId="122F09D3" w14:textId="03AFB06B" w:rsidR="009E3CD8" w:rsidRPr="00694646" w:rsidRDefault="00D27C24" w:rsidP="00D27C24">
            <w:pPr>
              <w:pStyle w:val="af1"/>
              <w:rPr>
                <w:rFonts w:cstheme="minorHAnsi"/>
                <w:sz w:val="24"/>
                <w:szCs w:val="24"/>
                <w:lang w:val="en-US"/>
              </w:rPr>
            </w:pPr>
            <w:r w:rsidRPr="009317A4">
              <w:rPr>
                <w:sz w:val="24"/>
                <w:szCs w:val="24"/>
              </w:rPr>
              <w:t>0899331302</w:t>
            </w:r>
          </w:p>
        </w:tc>
      </w:tr>
      <w:tr w:rsidR="00531C7A" w:rsidRPr="0085511D" w14:paraId="330407FB" w14:textId="77777777" w:rsidTr="00F81EEA">
        <w:tblPrEx>
          <w:shd w:val="clear" w:color="auto" w:fill="auto"/>
        </w:tblPrEx>
        <w:trPr>
          <w:trHeight w:val="428"/>
        </w:trPr>
        <w:tc>
          <w:tcPr>
            <w:tcW w:w="1136" w:type="dxa"/>
            <w:tcBorders>
              <w:bottom w:val="single" w:sz="4" w:space="0" w:color="auto"/>
            </w:tcBorders>
          </w:tcPr>
          <w:p w14:paraId="02682B41" w14:textId="067F7236" w:rsidR="00531C7A" w:rsidRDefault="00531C7A" w:rsidP="009E3CD8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7150146F" w14:textId="58E05A80" w:rsidR="00531C7A" w:rsidRPr="00491191" w:rsidRDefault="00531C7A" w:rsidP="009E3CD8">
            <w:pPr>
              <w:pStyle w:val="af1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>Цветница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82CCC88" w14:textId="74106291" w:rsidR="00531C7A" w:rsidRDefault="00531C7A" w:rsidP="009E3CD8">
            <w:pPr>
              <w:tabs>
                <w:tab w:val="left" w:pos="6675"/>
              </w:tabs>
              <w:ind w:right="-103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Читалището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7499E56" w14:textId="77777777" w:rsidR="00531C7A" w:rsidRPr="009317A4" w:rsidRDefault="00531C7A" w:rsidP="00531C7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317A4">
              <w:rPr>
                <w:rFonts w:cstheme="minorHAnsi"/>
                <w:color w:val="000000" w:themeColor="text1"/>
                <w:sz w:val="24"/>
                <w:szCs w:val="24"/>
              </w:rPr>
              <w:t xml:space="preserve">НЧ „Селянин 1902“ – с. Руня </w:t>
            </w:r>
          </w:p>
          <w:p w14:paraId="59AF3EAB" w14:textId="6E4C35E3" w:rsidR="00531C7A" w:rsidRPr="009317A4" w:rsidRDefault="00531C7A" w:rsidP="00531C7A">
            <w:pPr>
              <w:pStyle w:val="af1"/>
              <w:rPr>
                <w:sz w:val="24"/>
                <w:szCs w:val="24"/>
              </w:rPr>
            </w:pPr>
            <w:r w:rsidRPr="009317A4">
              <w:rPr>
                <w:rFonts w:cstheme="minorHAnsi"/>
                <w:color w:val="000000" w:themeColor="text1"/>
                <w:sz w:val="24"/>
                <w:szCs w:val="24"/>
              </w:rPr>
              <w:t>тел. 0899901111</w:t>
            </w:r>
          </w:p>
        </w:tc>
      </w:tr>
      <w:tr w:rsidR="009E3CD8" w:rsidRPr="00463169" w14:paraId="3EED8B0F" w14:textId="77777777" w:rsidTr="007B48AC">
        <w:tblPrEx>
          <w:shd w:val="clear" w:color="auto" w:fill="auto"/>
        </w:tblPrEx>
        <w:trPr>
          <w:trHeight w:val="806"/>
        </w:trPr>
        <w:tc>
          <w:tcPr>
            <w:tcW w:w="11058" w:type="dxa"/>
            <w:gridSpan w:val="4"/>
            <w:shd w:val="clear" w:color="auto" w:fill="BFD595"/>
          </w:tcPr>
          <w:p w14:paraId="440508ED" w14:textId="77777777" w:rsidR="009E3CD8" w:rsidRPr="00694646" w:rsidRDefault="009E3CD8" w:rsidP="009E3CD8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10343BF9" w14:textId="05E81CCC" w:rsidR="009E3CD8" w:rsidRPr="00694646" w:rsidRDefault="009E3CD8" w:rsidP="009E3CD8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4646">
              <w:rPr>
                <w:rFonts w:cstheme="minorHAnsi"/>
                <w:b/>
                <w:sz w:val="24"/>
                <w:szCs w:val="24"/>
              </w:rPr>
              <w:t>0</w:t>
            </w:r>
            <w:r w:rsidR="00A37A4E">
              <w:rPr>
                <w:rFonts w:cstheme="minorHAnsi"/>
                <w:b/>
                <w:sz w:val="24"/>
                <w:szCs w:val="24"/>
              </w:rPr>
              <w:t>7</w:t>
            </w:r>
            <w:r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0</w:t>
            </w:r>
            <w:r w:rsidR="00A37A4E"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9E3CD8" w:rsidRPr="00A91E53" w14:paraId="5DA90824" w14:textId="77777777" w:rsidTr="000B6E23">
        <w:tblPrEx>
          <w:shd w:val="clear" w:color="auto" w:fill="auto"/>
        </w:tblPrEx>
        <w:trPr>
          <w:trHeight w:val="315"/>
        </w:trPr>
        <w:tc>
          <w:tcPr>
            <w:tcW w:w="1136" w:type="dxa"/>
          </w:tcPr>
          <w:p w14:paraId="39FCA2DB" w14:textId="2A04B376" w:rsidR="009E3CD8" w:rsidRPr="00694646" w:rsidRDefault="00D27C24" w:rsidP="009E3CD8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99418148"/>
            <w:r>
              <w:rPr>
                <w:rFonts w:cstheme="minorHAns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4393" w:type="dxa"/>
          </w:tcPr>
          <w:p w14:paraId="2C006E52" w14:textId="6E39BEC9" w:rsidR="009E3CD8" w:rsidRPr="00491191" w:rsidRDefault="00D27C24" w:rsidP="009E3C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>Международен ден на здравето. Лекция на тема Здравословния начин на живот</w:t>
            </w:r>
          </w:p>
        </w:tc>
        <w:tc>
          <w:tcPr>
            <w:tcW w:w="3119" w:type="dxa"/>
          </w:tcPr>
          <w:p w14:paraId="5E23598A" w14:textId="77777777" w:rsidR="00D27C24" w:rsidRPr="009762D3" w:rsidRDefault="00D27C24" w:rsidP="00D27C24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9762D3">
              <w:rPr>
                <w:rFonts w:cstheme="minorHAnsi"/>
                <w:bCs/>
                <w:sz w:val="24"/>
                <w:szCs w:val="24"/>
              </w:rPr>
              <w:t>Библиотека</w:t>
            </w:r>
          </w:p>
          <w:p w14:paraId="27951390" w14:textId="01DD82E2" w:rsidR="009E3CD8" w:rsidRPr="00694646" w:rsidRDefault="009E3CD8" w:rsidP="009E3CD8">
            <w:pPr>
              <w:pStyle w:val="af1"/>
              <w:rPr>
                <w:rFonts w:eastAsia="Times New Roman" w:cstheme="minorHAnsi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</w:tcPr>
          <w:p w14:paraId="5358136F" w14:textId="77777777" w:rsidR="00D27C24" w:rsidRPr="009317A4" w:rsidRDefault="00D27C24" w:rsidP="00D27C24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НЧ „Денчо Славов-1900“ </w:t>
            </w:r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>с. Ганчовец</w:t>
            </w:r>
          </w:p>
          <w:p w14:paraId="1D1C31A3" w14:textId="74EE7764" w:rsidR="009E3CD8" w:rsidRPr="00694646" w:rsidRDefault="00D27C24" w:rsidP="00D27C24">
            <w:pPr>
              <w:pStyle w:val="af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0899331302</w:t>
            </w:r>
          </w:p>
        </w:tc>
      </w:tr>
      <w:bookmarkEnd w:id="0"/>
      <w:tr w:rsidR="009E3CD8" w:rsidRPr="00A91E53" w14:paraId="4C42B1B0" w14:textId="77777777" w:rsidTr="000B6E23">
        <w:tblPrEx>
          <w:shd w:val="clear" w:color="auto" w:fill="auto"/>
        </w:tblPrEx>
        <w:tc>
          <w:tcPr>
            <w:tcW w:w="11058" w:type="dxa"/>
            <w:gridSpan w:val="4"/>
            <w:shd w:val="clear" w:color="auto" w:fill="BFD595"/>
          </w:tcPr>
          <w:p w14:paraId="4A16CD15" w14:textId="77777777" w:rsidR="009E3CD8" w:rsidRPr="00694646" w:rsidRDefault="009E3CD8" w:rsidP="009E3CD8">
            <w:pPr>
              <w:pStyle w:val="af1"/>
              <w:jc w:val="center"/>
              <w:rPr>
                <w:rFonts w:cstheme="minorHAnsi"/>
                <w:sz w:val="24"/>
                <w:szCs w:val="24"/>
              </w:rPr>
            </w:pPr>
          </w:p>
          <w:p w14:paraId="4247F971" w14:textId="78EC6EDD" w:rsidR="009E3CD8" w:rsidRPr="00694646" w:rsidRDefault="00A37A4E" w:rsidP="009E3CD8">
            <w:pPr>
              <w:pStyle w:val="af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08</w:t>
            </w:r>
            <w:r w:rsidR="009E3CD8"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  <w:p w14:paraId="515530EC" w14:textId="77777777" w:rsidR="009E3CD8" w:rsidRPr="00694646" w:rsidRDefault="009E3CD8" w:rsidP="009E3CD8">
            <w:pPr>
              <w:pStyle w:val="af1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3CD8" w:rsidRPr="00A91E53" w14:paraId="5BF99D06" w14:textId="77777777" w:rsidTr="000B6E23">
        <w:tblPrEx>
          <w:shd w:val="clear" w:color="auto" w:fill="auto"/>
        </w:tblPrEx>
        <w:tc>
          <w:tcPr>
            <w:tcW w:w="1136" w:type="dxa"/>
          </w:tcPr>
          <w:p w14:paraId="1EB03383" w14:textId="79871CED" w:rsidR="009E3CD8" w:rsidRPr="00694646" w:rsidRDefault="00531C7A" w:rsidP="009E3CD8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4393" w:type="dxa"/>
          </w:tcPr>
          <w:p w14:paraId="68B4FBAF" w14:textId="798A2887" w:rsidR="009E3CD8" w:rsidRPr="00491191" w:rsidRDefault="00531C7A" w:rsidP="00A37A4E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91191">
              <w:rPr>
                <w:rFonts w:eastAsia="SimSun" w:cstheme="minorHAnsi"/>
                <w:i/>
                <w:iCs/>
                <w:sz w:val="24"/>
                <w:szCs w:val="24"/>
              </w:rPr>
              <w:t>Самостоятелна изложба живопис на Дида Бочева</w:t>
            </w:r>
          </w:p>
        </w:tc>
        <w:tc>
          <w:tcPr>
            <w:tcW w:w="3119" w:type="dxa"/>
          </w:tcPr>
          <w:p w14:paraId="02285347" w14:textId="58545387" w:rsidR="009E3CD8" w:rsidRPr="00694646" w:rsidRDefault="00531C7A" w:rsidP="00C565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Икономова къща</w:t>
            </w:r>
          </w:p>
        </w:tc>
        <w:tc>
          <w:tcPr>
            <w:tcW w:w="2410" w:type="dxa"/>
          </w:tcPr>
          <w:p w14:paraId="5D98673E" w14:textId="77777777" w:rsidR="00531C7A" w:rsidRPr="00CC04F1" w:rsidRDefault="00531C7A" w:rsidP="00531C7A">
            <w:pPr>
              <w:tabs>
                <w:tab w:val="left" w:pos="6675"/>
              </w:tabs>
              <w:ind w:right="-1039"/>
              <w:rPr>
                <w:color w:val="000000" w:themeColor="text1"/>
                <w:sz w:val="24"/>
                <w:szCs w:val="24"/>
              </w:rPr>
            </w:pPr>
            <w:r w:rsidRPr="00CC04F1">
              <w:rPr>
                <w:color w:val="000000" w:themeColor="text1"/>
                <w:sz w:val="24"/>
                <w:szCs w:val="24"/>
              </w:rPr>
              <w:t xml:space="preserve">Исторически музей – </w:t>
            </w:r>
          </w:p>
          <w:p w14:paraId="7BC8A89E" w14:textId="3ABD8DDD" w:rsidR="009E3CD8" w:rsidRPr="00694646" w:rsidRDefault="00531C7A" w:rsidP="00531C7A">
            <w:pPr>
              <w:pStyle w:val="af1"/>
              <w:rPr>
                <w:rFonts w:cstheme="minorHAnsi"/>
                <w:sz w:val="24"/>
                <w:szCs w:val="24"/>
                <w:lang w:val="ru-RU"/>
              </w:rPr>
            </w:pPr>
            <w:r w:rsidRPr="00CC04F1">
              <w:rPr>
                <w:color w:val="000000" w:themeColor="text1"/>
                <w:sz w:val="24"/>
                <w:szCs w:val="24"/>
              </w:rPr>
              <w:t>Дряново</w:t>
            </w:r>
          </w:p>
        </w:tc>
      </w:tr>
      <w:tr w:rsidR="009E3CD8" w14:paraId="6549BFA2" w14:textId="77777777" w:rsidTr="007B48AC">
        <w:tblPrEx>
          <w:shd w:val="clear" w:color="auto" w:fill="auto"/>
        </w:tblPrEx>
        <w:trPr>
          <w:trHeight w:val="829"/>
        </w:trPr>
        <w:tc>
          <w:tcPr>
            <w:tcW w:w="11058" w:type="dxa"/>
            <w:gridSpan w:val="4"/>
            <w:shd w:val="clear" w:color="auto" w:fill="BFD595"/>
          </w:tcPr>
          <w:p w14:paraId="38AA2352" w14:textId="77777777" w:rsidR="009E3CD8" w:rsidRPr="00694646" w:rsidRDefault="009E3CD8" w:rsidP="009E3CD8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7219DD3F" w14:textId="4C273F7B" w:rsidR="009E3CD8" w:rsidRPr="00694646" w:rsidRDefault="00A37A4E" w:rsidP="009E3CD8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</w:rPr>
              <w:t>09</w:t>
            </w:r>
            <w:r w:rsidR="009E3CD8"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0B6B23" w:rsidRPr="0085511D" w14:paraId="2DF62639" w14:textId="77777777" w:rsidTr="00317BFE">
        <w:tblPrEx>
          <w:shd w:val="clear" w:color="auto" w:fill="auto"/>
        </w:tblPrEx>
        <w:trPr>
          <w:trHeight w:val="896"/>
        </w:trPr>
        <w:tc>
          <w:tcPr>
            <w:tcW w:w="1136" w:type="dxa"/>
            <w:tcBorders>
              <w:bottom w:val="single" w:sz="4" w:space="0" w:color="auto"/>
            </w:tcBorders>
          </w:tcPr>
          <w:p w14:paraId="75A11FB6" w14:textId="7968B67D" w:rsidR="000B6B23" w:rsidRPr="00694646" w:rsidRDefault="00A37A4E" w:rsidP="000B6B2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754611BA" w14:textId="77777777" w:rsidR="00A37A4E" w:rsidRPr="00491191" w:rsidRDefault="00A37A4E" w:rsidP="00A37A4E">
            <w:pPr>
              <w:spacing w:line="36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>-Великденска работилница за яйца.</w:t>
            </w:r>
          </w:p>
          <w:p w14:paraId="1C22FCD1" w14:textId="43C378AE" w:rsidR="00A37A4E" w:rsidRPr="00491191" w:rsidRDefault="00A37A4E" w:rsidP="00A37A4E">
            <w:pPr>
              <w:spacing w:line="36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>-Конкурс за най-оригинално украсено яйце – осигурени са безплатно яйца и всички материали</w:t>
            </w:r>
          </w:p>
          <w:p w14:paraId="414A6EF2" w14:textId="492AF63D" w:rsidR="000B6B23" w:rsidRPr="00491191" w:rsidRDefault="000B6B23" w:rsidP="000B6B23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E1B2E9E" w14:textId="66D96554" w:rsidR="000B6B23" w:rsidRPr="00694646" w:rsidRDefault="00531C7A" w:rsidP="000B6B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Ч</w:t>
            </w:r>
            <w:r w:rsidR="00A37A4E" w:rsidRPr="00415914">
              <w:rPr>
                <w:rFonts w:cstheme="minorHAnsi"/>
                <w:bCs/>
                <w:sz w:val="24"/>
                <w:szCs w:val="24"/>
              </w:rPr>
              <w:t>италището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4897A12" w14:textId="77777777" w:rsidR="00A37A4E" w:rsidRPr="009317A4" w:rsidRDefault="00A37A4E" w:rsidP="00A37A4E">
            <w:pPr>
              <w:tabs>
                <w:tab w:val="left" w:pos="6675"/>
              </w:tabs>
              <w:ind w:right="-1039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НЧ „Развитие 1869“ –</w:t>
            </w:r>
          </w:p>
          <w:p w14:paraId="291CC3DB" w14:textId="77777777" w:rsidR="00A37A4E" w:rsidRPr="009317A4" w:rsidRDefault="00A37A4E" w:rsidP="00A37A4E">
            <w:pPr>
              <w:tabs>
                <w:tab w:val="left" w:pos="6675"/>
              </w:tabs>
              <w:ind w:right="-1039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Дряново, тел. </w:t>
            </w:r>
          </w:p>
          <w:p w14:paraId="54D296F5" w14:textId="4F926EB1" w:rsidR="000B6B23" w:rsidRPr="00694646" w:rsidRDefault="00A37A4E" w:rsidP="00A37A4E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0878974838</w:t>
            </w:r>
          </w:p>
        </w:tc>
      </w:tr>
      <w:tr w:rsidR="00531C7A" w:rsidRPr="0085511D" w14:paraId="71890FF9" w14:textId="77777777" w:rsidTr="00317BFE">
        <w:tblPrEx>
          <w:shd w:val="clear" w:color="auto" w:fill="auto"/>
        </w:tblPrEx>
        <w:trPr>
          <w:trHeight w:val="896"/>
        </w:trPr>
        <w:tc>
          <w:tcPr>
            <w:tcW w:w="1136" w:type="dxa"/>
            <w:tcBorders>
              <w:bottom w:val="single" w:sz="4" w:space="0" w:color="auto"/>
            </w:tcBorders>
          </w:tcPr>
          <w:p w14:paraId="33E82F41" w14:textId="77777777" w:rsidR="00531C7A" w:rsidRDefault="00531C7A" w:rsidP="000B6B2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6D699EC3" w14:textId="5E3D4C8B" w:rsidR="00531C7A" w:rsidRPr="00491191" w:rsidRDefault="00531C7A" w:rsidP="00A37A4E">
            <w:pPr>
              <w:spacing w:line="36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1191">
              <w:rPr>
                <w:rFonts w:eastAsia="DengXian" w:cstheme="minorHAnsi"/>
                <w:i/>
                <w:iCs/>
                <w:kern w:val="0"/>
                <w:sz w:val="24"/>
                <w:szCs w:val="24"/>
                <w:lang w:val="bg" w:eastAsia="zh-CN" w:bidi="ar"/>
              </w:rPr>
              <w:t xml:space="preserve">Боядисване на Великденски яйца, Великденски празници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7FC89FE" w14:textId="77777777" w:rsidR="00531C7A" w:rsidRPr="00415914" w:rsidRDefault="00531C7A" w:rsidP="000B6B23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8BBA96C" w14:textId="77777777" w:rsidR="00531C7A" w:rsidRPr="009317A4" w:rsidRDefault="00531C7A" w:rsidP="00531C7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317A4">
              <w:rPr>
                <w:rFonts w:cstheme="minorHAnsi"/>
                <w:color w:val="000000" w:themeColor="text1"/>
                <w:sz w:val="24"/>
                <w:szCs w:val="24"/>
              </w:rPr>
              <w:t xml:space="preserve">НЧ „Селянин 1902“ – с. Руня </w:t>
            </w:r>
          </w:p>
          <w:p w14:paraId="7E467F28" w14:textId="425F5499" w:rsidR="00531C7A" w:rsidRPr="009317A4" w:rsidRDefault="00531C7A" w:rsidP="00531C7A">
            <w:pPr>
              <w:tabs>
                <w:tab w:val="left" w:pos="6675"/>
              </w:tabs>
              <w:ind w:right="-1039"/>
              <w:rPr>
                <w:sz w:val="24"/>
                <w:szCs w:val="24"/>
              </w:rPr>
            </w:pPr>
            <w:r w:rsidRPr="009317A4">
              <w:rPr>
                <w:rFonts w:cstheme="minorHAnsi"/>
                <w:color w:val="000000" w:themeColor="text1"/>
                <w:sz w:val="24"/>
                <w:szCs w:val="24"/>
              </w:rPr>
              <w:t>тел. 0899901111</w:t>
            </w:r>
          </w:p>
        </w:tc>
      </w:tr>
      <w:tr w:rsidR="000B6B23" w:rsidRPr="0085511D" w14:paraId="2222C68C" w14:textId="77777777" w:rsidTr="00556D59">
        <w:tblPrEx>
          <w:shd w:val="clear" w:color="auto" w:fill="auto"/>
        </w:tblPrEx>
        <w:trPr>
          <w:trHeight w:val="797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2297C147" w14:textId="77777777" w:rsidR="000B6B23" w:rsidRPr="00694646" w:rsidRDefault="000B6B23" w:rsidP="000B6B2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DDFEA0D" w14:textId="5D8A7BFB" w:rsidR="000B6B23" w:rsidRPr="00694646" w:rsidRDefault="000B6B23" w:rsidP="000B6B2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94646">
              <w:rPr>
                <w:rFonts w:cstheme="minorHAnsi"/>
                <w:b/>
                <w:sz w:val="24"/>
                <w:szCs w:val="24"/>
              </w:rPr>
              <w:t>1</w:t>
            </w:r>
            <w:r w:rsidR="00A37A4E">
              <w:rPr>
                <w:rFonts w:cstheme="minorHAnsi"/>
                <w:b/>
                <w:sz w:val="24"/>
                <w:szCs w:val="24"/>
              </w:rPr>
              <w:t>0</w:t>
            </w:r>
            <w:r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0</w:t>
            </w:r>
            <w:r w:rsidR="00A37A4E"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0B6B23" w:rsidRPr="0085511D" w14:paraId="06A23282" w14:textId="77777777" w:rsidTr="00F81EEA">
        <w:tblPrEx>
          <w:shd w:val="clear" w:color="auto" w:fill="auto"/>
        </w:tblPrEx>
        <w:trPr>
          <w:trHeight w:val="157"/>
        </w:trPr>
        <w:tc>
          <w:tcPr>
            <w:tcW w:w="1136" w:type="dxa"/>
            <w:tcBorders>
              <w:bottom w:val="single" w:sz="4" w:space="0" w:color="auto"/>
            </w:tcBorders>
          </w:tcPr>
          <w:p w14:paraId="68A492C6" w14:textId="2986EC0E" w:rsidR="000B6B23" w:rsidRPr="00694646" w:rsidRDefault="00D27C24" w:rsidP="000B6B2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0C9FA188" w14:textId="7D390799" w:rsidR="000B6B23" w:rsidRPr="00491191" w:rsidRDefault="00D27C24" w:rsidP="000B6B23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>Великденска работилница за бисквитки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3048B96" w14:textId="1AA62EDD" w:rsidR="000B6B23" w:rsidRPr="00694646" w:rsidRDefault="00D27C24" w:rsidP="000B6B23">
            <w:pPr>
              <w:pStyle w:val="af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Малък салон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FE897F" w14:textId="77777777" w:rsidR="00D27C24" w:rsidRPr="009317A4" w:rsidRDefault="00D27C24" w:rsidP="00D27C24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НЧ „Денчо Славов-1900“ </w:t>
            </w:r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>с. Ганчовец</w:t>
            </w:r>
          </w:p>
          <w:p w14:paraId="406BE7A3" w14:textId="0BED91ED" w:rsidR="000B6B23" w:rsidRPr="00694646" w:rsidRDefault="00D27C24" w:rsidP="00D27C24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0899331302</w:t>
            </w:r>
          </w:p>
        </w:tc>
      </w:tr>
      <w:tr w:rsidR="00531C7A" w:rsidRPr="0085511D" w14:paraId="3011DB17" w14:textId="77777777" w:rsidTr="00F81EEA">
        <w:tblPrEx>
          <w:shd w:val="clear" w:color="auto" w:fill="auto"/>
        </w:tblPrEx>
        <w:trPr>
          <w:trHeight w:val="157"/>
        </w:trPr>
        <w:tc>
          <w:tcPr>
            <w:tcW w:w="1136" w:type="dxa"/>
            <w:tcBorders>
              <w:bottom w:val="single" w:sz="4" w:space="0" w:color="auto"/>
            </w:tcBorders>
          </w:tcPr>
          <w:p w14:paraId="6F0C327A" w14:textId="34481FCE" w:rsidR="00531C7A" w:rsidRDefault="00531C7A" w:rsidP="000B6B2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09:30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4DF8E918" w14:textId="77777777" w:rsidR="00531C7A" w:rsidRPr="00491191" w:rsidRDefault="00531C7A" w:rsidP="00531C7A">
            <w:pPr>
              <w:spacing w:line="360" w:lineRule="auto"/>
              <w:rPr>
                <w:rFonts w:eastAsia="SimSun" w:cstheme="minorHAnsi"/>
                <w:i/>
                <w:iCs/>
                <w:sz w:val="24"/>
                <w:szCs w:val="24"/>
              </w:rPr>
            </w:pPr>
            <w:r w:rsidRPr="00491191">
              <w:rPr>
                <w:rFonts w:eastAsia="SimSun" w:cstheme="minorHAnsi"/>
                <w:i/>
                <w:iCs/>
                <w:sz w:val="24"/>
                <w:szCs w:val="24"/>
              </w:rPr>
              <w:t>Групов поход по маршрута Дряновски манастир - Иглика - Скалско /тръгване от къмпинг “Стринава”/</w:t>
            </w:r>
          </w:p>
          <w:p w14:paraId="41F971C6" w14:textId="77777777" w:rsidR="00531C7A" w:rsidRPr="009762D3" w:rsidRDefault="00531C7A" w:rsidP="000B6B23">
            <w:pPr>
              <w:pStyle w:val="af1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98EA01C" w14:textId="77777777" w:rsidR="00531C7A" w:rsidRDefault="00531C7A" w:rsidP="000B6B23">
            <w:pPr>
              <w:pStyle w:val="af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FA10A39" w14:textId="77777777" w:rsidR="00531C7A" w:rsidRPr="009317A4" w:rsidRDefault="00531C7A" w:rsidP="00D27C24">
            <w:pPr>
              <w:pStyle w:val="af1"/>
              <w:rPr>
                <w:sz w:val="24"/>
                <w:szCs w:val="24"/>
              </w:rPr>
            </w:pPr>
          </w:p>
        </w:tc>
      </w:tr>
      <w:tr w:rsidR="00531C7A" w:rsidRPr="0085511D" w14:paraId="07EE7D6B" w14:textId="77777777" w:rsidTr="00F81EEA">
        <w:tblPrEx>
          <w:shd w:val="clear" w:color="auto" w:fill="auto"/>
        </w:tblPrEx>
        <w:trPr>
          <w:trHeight w:val="157"/>
        </w:trPr>
        <w:tc>
          <w:tcPr>
            <w:tcW w:w="1136" w:type="dxa"/>
            <w:tcBorders>
              <w:bottom w:val="single" w:sz="4" w:space="0" w:color="auto"/>
            </w:tcBorders>
          </w:tcPr>
          <w:p w14:paraId="2A20DF7D" w14:textId="5B8EA06F" w:rsidR="00531C7A" w:rsidRDefault="00531C7A" w:rsidP="000B6B2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60619BC0" w14:textId="77777777" w:rsidR="00531C7A" w:rsidRPr="00252BB8" w:rsidRDefault="00531C7A" w:rsidP="00531C7A">
            <w:pPr>
              <w:spacing w:line="360" w:lineRule="auto"/>
              <w:rPr>
                <w:rFonts w:eastAsia="SimSun" w:cstheme="minorHAnsi"/>
                <w:sz w:val="24"/>
                <w:szCs w:val="24"/>
              </w:rPr>
            </w:pPr>
            <w:r w:rsidRPr="00491191">
              <w:rPr>
                <w:rFonts w:eastAsia="SimSun" w:cstheme="minorHAnsi"/>
                <w:i/>
                <w:iCs/>
                <w:sz w:val="24"/>
                <w:szCs w:val="24"/>
              </w:rPr>
              <w:t>Европейски дни на занаятите - демонстрация на кожухарство,</w:t>
            </w:r>
            <w:r w:rsidRPr="00252BB8">
              <w:rPr>
                <w:rFonts w:eastAsia="SimSun" w:cstheme="minorHAnsi"/>
                <w:sz w:val="24"/>
                <w:szCs w:val="24"/>
              </w:rPr>
              <w:t xml:space="preserve"> </w:t>
            </w:r>
            <w:r w:rsidRPr="00491191">
              <w:rPr>
                <w:rFonts w:eastAsia="SimSun" w:cstheme="minorHAnsi"/>
                <w:i/>
                <w:iCs/>
                <w:sz w:val="24"/>
                <w:szCs w:val="24"/>
              </w:rPr>
              <w:lastRenderedPageBreak/>
              <w:t>стъклопис, пирография, иконопис, работилница за хартия със семена пред часовниковата кула /в Икономовата къща при неблагоприятно време/</w:t>
            </w:r>
            <w:r w:rsidRPr="00252BB8">
              <w:rPr>
                <w:rFonts w:eastAsia="SimSun" w:cstheme="minorHAnsi"/>
                <w:sz w:val="24"/>
                <w:szCs w:val="24"/>
              </w:rPr>
              <w:t xml:space="preserve"> </w:t>
            </w:r>
          </w:p>
          <w:p w14:paraId="4A2A90E9" w14:textId="77777777" w:rsidR="00531C7A" w:rsidRPr="00252BB8" w:rsidRDefault="00531C7A" w:rsidP="00531C7A">
            <w:pPr>
              <w:spacing w:line="360" w:lineRule="auto"/>
              <w:rPr>
                <w:rFonts w:eastAsia="SimSun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E060499" w14:textId="77777777" w:rsidR="00531C7A" w:rsidRDefault="00531C7A" w:rsidP="000B6B23">
            <w:pPr>
              <w:pStyle w:val="af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7EB4623" w14:textId="77777777" w:rsidR="00531C7A" w:rsidRPr="009317A4" w:rsidRDefault="00531C7A" w:rsidP="00D27C24">
            <w:pPr>
              <w:pStyle w:val="af1"/>
              <w:rPr>
                <w:sz w:val="24"/>
                <w:szCs w:val="24"/>
              </w:rPr>
            </w:pPr>
          </w:p>
        </w:tc>
      </w:tr>
      <w:tr w:rsidR="000B6B23" w14:paraId="589E0515" w14:textId="77777777" w:rsidTr="007B48AC">
        <w:tblPrEx>
          <w:shd w:val="clear" w:color="auto" w:fill="auto"/>
        </w:tblPrEx>
        <w:trPr>
          <w:trHeight w:val="746"/>
        </w:trPr>
        <w:tc>
          <w:tcPr>
            <w:tcW w:w="11058" w:type="dxa"/>
            <w:gridSpan w:val="4"/>
            <w:shd w:val="clear" w:color="auto" w:fill="BFD595"/>
          </w:tcPr>
          <w:p w14:paraId="57251DCA" w14:textId="77777777" w:rsidR="000B6B23" w:rsidRPr="00694646" w:rsidRDefault="000B6B23" w:rsidP="000B6B23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45F4BA5B" w14:textId="721CF1BB" w:rsidR="000B6B23" w:rsidRPr="00694646" w:rsidRDefault="000B6B23" w:rsidP="000B6B23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694646">
              <w:rPr>
                <w:rFonts w:cstheme="minorHAnsi"/>
                <w:b/>
                <w:sz w:val="24"/>
                <w:szCs w:val="24"/>
              </w:rPr>
              <w:t>1</w:t>
            </w:r>
            <w:r w:rsidR="00A37A4E">
              <w:rPr>
                <w:rFonts w:cstheme="minorHAnsi"/>
                <w:b/>
                <w:sz w:val="24"/>
                <w:szCs w:val="24"/>
              </w:rPr>
              <w:t>1</w:t>
            </w:r>
            <w:r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0</w:t>
            </w:r>
            <w:r w:rsidR="00A37A4E"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0B6B23" w:rsidRPr="0085511D" w14:paraId="16765B4D" w14:textId="77777777" w:rsidTr="00F81EEA">
        <w:tblPrEx>
          <w:shd w:val="clear" w:color="auto" w:fill="auto"/>
        </w:tblPrEx>
        <w:tc>
          <w:tcPr>
            <w:tcW w:w="1136" w:type="dxa"/>
          </w:tcPr>
          <w:p w14:paraId="4135D02B" w14:textId="3683FA11" w:rsidR="000B6B23" w:rsidRPr="00694646" w:rsidRDefault="00D27C24" w:rsidP="000B6B23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4393" w:type="dxa"/>
          </w:tcPr>
          <w:p w14:paraId="013BD01E" w14:textId="77777777" w:rsidR="00D27C24" w:rsidRPr="00491191" w:rsidRDefault="00D27C24" w:rsidP="00D27C24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>„Писани яйца шарени“</w:t>
            </w:r>
          </w:p>
          <w:p w14:paraId="6EABB1E3" w14:textId="3CF97384" w:rsidR="00D27C24" w:rsidRPr="00491191" w:rsidRDefault="00D27C24" w:rsidP="00D27C24">
            <w:pPr>
              <w:spacing w:line="360" w:lineRule="auto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>Работилница за боядисване на яйца</w:t>
            </w:r>
          </w:p>
          <w:p w14:paraId="487FDDC8" w14:textId="13DD00FE" w:rsidR="000B6B23" w:rsidRPr="00694646" w:rsidRDefault="000B6B23" w:rsidP="003C4C90">
            <w:pPr>
              <w:rPr>
                <w:rFonts w:cstheme="minorHAnsi"/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</w:tcPr>
          <w:p w14:paraId="74A06B30" w14:textId="3C79822E" w:rsidR="000B6B23" w:rsidRPr="00694646" w:rsidRDefault="00D27C24" w:rsidP="00C565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Малък салон</w:t>
            </w:r>
          </w:p>
        </w:tc>
        <w:tc>
          <w:tcPr>
            <w:tcW w:w="2410" w:type="dxa"/>
          </w:tcPr>
          <w:p w14:paraId="214A5F3C" w14:textId="77777777" w:rsidR="00D27C24" w:rsidRPr="009317A4" w:rsidRDefault="00D27C24" w:rsidP="00D27C24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НЧ „Денчо Славов-1900“ </w:t>
            </w:r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>с. Ганчовец</w:t>
            </w:r>
          </w:p>
          <w:p w14:paraId="457AE37F" w14:textId="3D34432F" w:rsidR="000B6B23" w:rsidRPr="00694646" w:rsidRDefault="00D27C24" w:rsidP="00D27C24">
            <w:pPr>
              <w:pStyle w:val="af1"/>
              <w:rPr>
                <w:rFonts w:cstheme="minorHAnsi"/>
                <w:sz w:val="24"/>
                <w:szCs w:val="24"/>
                <w:lang w:val="ru-RU"/>
              </w:rPr>
            </w:pPr>
            <w:r w:rsidRPr="009317A4">
              <w:rPr>
                <w:sz w:val="24"/>
                <w:szCs w:val="24"/>
              </w:rPr>
              <w:t>0899331302</w:t>
            </w:r>
          </w:p>
        </w:tc>
      </w:tr>
      <w:tr w:rsidR="00531C7A" w:rsidRPr="0085511D" w14:paraId="3F19B805" w14:textId="77777777" w:rsidTr="00F81EEA">
        <w:tblPrEx>
          <w:shd w:val="clear" w:color="auto" w:fill="auto"/>
        </w:tblPrEx>
        <w:tc>
          <w:tcPr>
            <w:tcW w:w="1136" w:type="dxa"/>
          </w:tcPr>
          <w:p w14:paraId="663FFA18" w14:textId="1085E10C" w:rsidR="00531C7A" w:rsidRDefault="00531C7A" w:rsidP="000B6B23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23:30</w:t>
            </w:r>
          </w:p>
        </w:tc>
        <w:tc>
          <w:tcPr>
            <w:tcW w:w="4393" w:type="dxa"/>
          </w:tcPr>
          <w:p w14:paraId="3F6A671A" w14:textId="7B174DD7" w:rsidR="00531C7A" w:rsidRPr="00491191" w:rsidRDefault="00531C7A" w:rsidP="00D27C24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1191">
              <w:rPr>
                <w:rFonts w:eastAsia="SimSun" w:cstheme="minorHAnsi"/>
                <w:i/>
                <w:iCs/>
                <w:sz w:val="24"/>
                <w:szCs w:val="24"/>
              </w:rPr>
              <w:t>Пасхално богослужение във всички храмове</w:t>
            </w:r>
          </w:p>
        </w:tc>
        <w:tc>
          <w:tcPr>
            <w:tcW w:w="3119" w:type="dxa"/>
          </w:tcPr>
          <w:p w14:paraId="70021800" w14:textId="77777777" w:rsidR="00531C7A" w:rsidRDefault="00531C7A" w:rsidP="00C565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5FA3C0" w14:textId="77777777" w:rsidR="00531C7A" w:rsidRPr="009317A4" w:rsidRDefault="00531C7A" w:rsidP="00D27C24">
            <w:pPr>
              <w:pStyle w:val="af1"/>
              <w:rPr>
                <w:sz w:val="24"/>
                <w:szCs w:val="24"/>
              </w:rPr>
            </w:pPr>
          </w:p>
        </w:tc>
      </w:tr>
      <w:tr w:rsidR="000B6B23" w:rsidRPr="00450B5B" w14:paraId="2096EEF6" w14:textId="77777777" w:rsidTr="00576C7F">
        <w:tblPrEx>
          <w:shd w:val="clear" w:color="auto" w:fill="auto"/>
        </w:tblPrEx>
        <w:trPr>
          <w:trHeight w:val="782"/>
        </w:trPr>
        <w:tc>
          <w:tcPr>
            <w:tcW w:w="11058" w:type="dxa"/>
            <w:gridSpan w:val="4"/>
            <w:shd w:val="clear" w:color="auto" w:fill="BFD595"/>
          </w:tcPr>
          <w:p w14:paraId="3625690E" w14:textId="77777777" w:rsidR="000B6B23" w:rsidRPr="00694646" w:rsidRDefault="000B6B23" w:rsidP="000B6B23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43C18F9" w14:textId="0D01E3DC" w:rsidR="000B6B23" w:rsidRPr="00694646" w:rsidRDefault="00A37A4E" w:rsidP="000B6B2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</w:t>
            </w:r>
            <w:r w:rsidR="000B6B23"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0B6B23" w:rsidRPr="0085511D" w14:paraId="00EC331D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595A196D" w14:textId="5095236E" w:rsidR="000B6B23" w:rsidRPr="00694646" w:rsidRDefault="00531C7A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603DD02E" w14:textId="34892FC6" w:rsidR="000B6B23" w:rsidRPr="00491191" w:rsidRDefault="00531C7A" w:rsidP="000B6B23">
            <w:pPr>
              <w:pStyle w:val="af1"/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91191">
              <w:rPr>
                <w:rFonts w:eastAsia="SimSun" w:cstheme="minorHAnsi"/>
                <w:i/>
                <w:iCs/>
                <w:sz w:val="24"/>
                <w:szCs w:val="24"/>
              </w:rPr>
              <w:t xml:space="preserve">Празничен концерт на Великден - с народните певици Бисера и Лидия и самодейни състави </w:t>
            </w:r>
            <w:r w:rsidRPr="00491191">
              <w:rPr>
                <w:rFonts w:eastAsia="SimSun" w:cstheme="minorHAnsi"/>
                <w:i/>
                <w:iCs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42E225A9" w14:textId="00C7A542" w:rsidR="000B6B23" w:rsidRPr="00694646" w:rsidRDefault="000B6B23" w:rsidP="000B6B2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383FC16D" w14:textId="3BAF78DC" w:rsidR="000B6B23" w:rsidRPr="00694646" w:rsidRDefault="000B6B23" w:rsidP="000B6B23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0B6B23" w:rsidRPr="0085511D" w14:paraId="0C0BD91F" w14:textId="77777777" w:rsidTr="00576C7F">
        <w:tblPrEx>
          <w:shd w:val="clear" w:color="auto" w:fill="auto"/>
        </w:tblPrEx>
        <w:trPr>
          <w:trHeight w:val="787"/>
        </w:trPr>
        <w:tc>
          <w:tcPr>
            <w:tcW w:w="11058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BFD595"/>
          </w:tcPr>
          <w:p w14:paraId="0EBBD6CC" w14:textId="77777777" w:rsidR="000B6B23" w:rsidRPr="00694646" w:rsidRDefault="000B6B23" w:rsidP="000B6B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92DC5D9" w14:textId="668529CC" w:rsidR="000B6B23" w:rsidRPr="00694646" w:rsidRDefault="00A37A4E" w:rsidP="000B6B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</w:t>
            </w:r>
            <w:r w:rsidR="000B6B23"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0B6B23" w:rsidRPr="0085511D" w14:paraId="1C6831D8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35C00139" w14:textId="365DB59F" w:rsidR="000B6B23" w:rsidRPr="00694646" w:rsidRDefault="00B364BD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21FBA959" w14:textId="054D9302" w:rsidR="000B6B23" w:rsidRPr="00491191" w:rsidRDefault="00B364BD" w:rsidP="000B6B23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1191">
              <w:rPr>
                <w:rFonts w:eastAsia="SimSun" w:cstheme="minorHAnsi"/>
                <w:i/>
                <w:iCs/>
                <w:sz w:val="24"/>
                <w:szCs w:val="24"/>
              </w:rPr>
              <w:t>Празник на село Скалско - концерт с участието на Здравко Петров, диджей Теди Джорджо, танцов състав “Пендари” и танцова формация “Светлина”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4E9C734E" w14:textId="47902825" w:rsidR="000B6B23" w:rsidRPr="00694646" w:rsidRDefault="000B6B23" w:rsidP="000B6B2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6300451C" w14:textId="63B59132" w:rsidR="000B6B23" w:rsidRPr="00694646" w:rsidRDefault="000B6B23" w:rsidP="000B6B2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A37A4E" w:rsidRPr="00694646" w14:paraId="553581ED" w14:textId="77777777" w:rsidTr="005A11EE">
        <w:tblPrEx>
          <w:shd w:val="clear" w:color="auto" w:fill="auto"/>
        </w:tblPrEx>
        <w:trPr>
          <w:trHeight w:val="787"/>
        </w:trPr>
        <w:tc>
          <w:tcPr>
            <w:tcW w:w="11058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BFD595"/>
          </w:tcPr>
          <w:p w14:paraId="5C535650" w14:textId="77777777" w:rsidR="00A37A4E" w:rsidRPr="00694646" w:rsidRDefault="00A37A4E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42331AE" w14:textId="0049C672" w:rsidR="00A37A4E" w:rsidRPr="00694646" w:rsidRDefault="00A37A4E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16</w:t>
            </w:r>
            <w:r w:rsidRPr="00694646">
              <w:rPr>
                <w:rFonts w:cstheme="minorHAnsi"/>
                <w:b/>
                <w:sz w:val="24"/>
                <w:szCs w:val="24"/>
              </w:rPr>
              <w:t>.0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531C7A" w:rsidRPr="00694646" w14:paraId="24930CE8" w14:textId="77777777" w:rsidTr="005A11EE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63017317" w14:textId="5E29DB1B" w:rsidR="00A37A4E" w:rsidRPr="00694646" w:rsidRDefault="00B364BD" w:rsidP="005A11EE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49A91F7C" w14:textId="5B482612" w:rsidR="00A37A4E" w:rsidRPr="00491191" w:rsidRDefault="00B364BD" w:rsidP="005A11EE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1191">
              <w:rPr>
                <w:rFonts w:eastAsia="SimSun" w:cstheme="minorHAnsi"/>
                <w:i/>
                <w:iCs/>
                <w:sz w:val="24"/>
                <w:szCs w:val="24"/>
              </w:rPr>
              <w:t>Изложба “Истории зад фасадите” на РИМ-София и представяне на втори сезон на “Сградите разказват"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5F4F74E6" w14:textId="77777777" w:rsidR="00B364BD" w:rsidRPr="00CC04F1" w:rsidRDefault="00B364BD" w:rsidP="00B364BD">
            <w:pPr>
              <w:tabs>
                <w:tab w:val="left" w:pos="6675"/>
              </w:tabs>
              <w:ind w:right="-1039"/>
              <w:rPr>
                <w:color w:val="000000" w:themeColor="text1"/>
                <w:sz w:val="24"/>
                <w:szCs w:val="24"/>
              </w:rPr>
            </w:pPr>
            <w:r w:rsidRPr="00CC04F1">
              <w:rPr>
                <w:color w:val="000000" w:themeColor="text1"/>
                <w:sz w:val="24"/>
                <w:szCs w:val="24"/>
              </w:rPr>
              <w:t xml:space="preserve">Исторически музей – </w:t>
            </w:r>
          </w:p>
          <w:p w14:paraId="7829A1A0" w14:textId="06448A74" w:rsidR="00A37A4E" w:rsidRPr="00694646" w:rsidRDefault="00B364BD" w:rsidP="00B364BD">
            <w:pPr>
              <w:rPr>
                <w:rFonts w:cstheme="minorHAnsi"/>
                <w:sz w:val="24"/>
                <w:szCs w:val="24"/>
              </w:rPr>
            </w:pPr>
            <w:r w:rsidRPr="00CC04F1">
              <w:rPr>
                <w:color w:val="000000" w:themeColor="text1"/>
                <w:sz w:val="24"/>
                <w:szCs w:val="24"/>
              </w:rPr>
              <w:t>Дряново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0D262036" w14:textId="77777777" w:rsidR="00B364BD" w:rsidRPr="00CC04F1" w:rsidRDefault="00B364BD" w:rsidP="00B364BD">
            <w:pPr>
              <w:tabs>
                <w:tab w:val="left" w:pos="6675"/>
              </w:tabs>
              <w:ind w:right="-1039"/>
              <w:rPr>
                <w:color w:val="000000" w:themeColor="text1"/>
                <w:sz w:val="24"/>
                <w:szCs w:val="24"/>
              </w:rPr>
            </w:pPr>
            <w:r w:rsidRPr="00CC04F1">
              <w:rPr>
                <w:color w:val="000000" w:themeColor="text1"/>
                <w:sz w:val="24"/>
                <w:szCs w:val="24"/>
              </w:rPr>
              <w:t xml:space="preserve">Исторически музей – </w:t>
            </w:r>
          </w:p>
          <w:p w14:paraId="702A5F33" w14:textId="0AAE646E" w:rsidR="00A37A4E" w:rsidRPr="00694646" w:rsidRDefault="00B364BD" w:rsidP="00B364B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C04F1">
              <w:rPr>
                <w:color w:val="000000" w:themeColor="text1"/>
                <w:sz w:val="24"/>
                <w:szCs w:val="24"/>
              </w:rPr>
              <w:t>Дряново</w:t>
            </w:r>
          </w:p>
        </w:tc>
      </w:tr>
      <w:tr w:rsidR="00A37A4E" w:rsidRPr="00694646" w14:paraId="7328C8E7" w14:textId="77777777" w:rsidTr="005A11EE">
        <w:tblPrEx>
          <w:shd w:val="clear" w:color="auto" w:fill="auto"/>
        </w:tblPrEx>
        <w:trPr>
          <w:trHeight w:val="787"/>
        </w:trPr>
        <w:tc>
          <w:tcPr>
            <w:tcW w:w="11058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BFD595"/>
          </w:tcPr>
          <w:p w14:paraId="434CD9CE" w14:textId="77777777" w:rsidR="00A37A4E" w:rsidRPr="00694646" w:rsidRDefault="00A37A4E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64C9624" w14:textId="6D84BB44" w:rsidR="00A37A4E" w:rsidRPr="00694646" w:rsidRDefault="00A37A4E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18</w:t>
            </w:r>
            <w:r w:rsidRPr="00694646">
              <w:rPr>
                <w:rFonts w:cstheme="minorHAnsi"/>
                <w:b/>
                <w:sz w:val="24"/>
                <w:szCs w:val="24"/>
              </w:rPr>
              <w:t>.0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531C7A" w:rsidRPr="00694646" w14:paraId="1CD7C21E" w14:textId="77777777" w:rsidTr="005A11EE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1626854E" w14:textId="4A3B08EB" w:rsidR="00A37A4E" w:rsidRPr="00694646" w:rsidRDefault="00D27C24" w:rsidP="005A11EE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5ED4CBE3" w14:textId="48D173A8" w:rsidR="00A37A4E" w:rsidRPr="00491191" w:rsidRDefault="00D27C24" w:rsidP="005A11EE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>Международен ден за опазване на паметниците на културата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249EB967" w14:textId="7334F2EC" w:rsidR="00A37A4E" w:rsidRPr="00D27C24" w:rsidRDefault="00D27C24" w:rsidP="00D27C24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9762D3">
              <w:rPr>
                <w:rFonts w:cstheme="minorHAnsi"/>
                <w:bCs/>
                <w:sz w:val="24"/>
                <w:szCs w:val="24"/>
              </w:rPr>
              <w:t>Почистване на паметниците в селото.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6E69611E" w14:textId="77777777" w:rsidR="00D27C24" w:rsidRPr="009317A4" w:rsidRDefault="00D27C24" w:rsidP="00D27C24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НЧ „Денчо Славов-1900“ </w:t>
            </w:r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>с. Ганчовец</w:t>
            </w:r>
          </w:p>
          <w:p w14:paraId="783B7A82" w14:textId="5BBFB222" w:rsidR="00A37A4E" w:rsidRPr="00694646" w:rsidRDefault="00D27C24" w:rsidP="00D27C2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0899331302</w:t>
            </w:r>
          </w:p>
        </w:tc>
      </w:tr>
      <w:tr w:rsidR="00D27C24" w:rsidRPr="00694646" w14:paraId="585919DF" w14:textId="77777777" w:rsidTr="005A11EE">
        <w:tblPrEx>
          <w:shd w:val="clear" w:color="auto" w:fill="auto"/>
        </w:tblPrEx>
        <w:trPr>
          <w:trHeight w:val="787"/>
        </w:trPr>
        <w:tc>
          <w:tcPr>
            <w:tcW w:w="11058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BFD595"/>
          </w:tcPr>
          <w:p w14:paraId="2C1557D3" w14:textId="77777777" w:rsidR="00D27C24" w:rsidRPr="00694646" w:rsidRDefault="00D27C24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9D70149" w14:textId="2604EBCA" w:rsidR="00D27C24" w:rsidRPr="00694646" w:rsidRDefault="00D27C24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</w:t>
            </w:r>
            <w:r w:rsidRPr="00694646">
              <w:rPr>
                <w:rFonts w:cstheme="minorHAnsi"/>
                <w:b/>
                <w:sz w:val="24"/>
                <w:szCs w:val="24"/>
              </w:rPr>
              <w:t>.0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D27C24" w:rsidRPr="00694646" w14:paraId="2203DE13" w14:textId="77777777" w:rsidTr="005A11EE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00C05E66" w14:textId="2C9A01A3" w:rsidR="00D27C24" w:rsidRDefault="00D27C24" w:rsidP="005A11EE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4381B106" w14:textId="77777777" w:rsidR="00D27C24" w:rsidRPr="00491191" w:rsidRDefault="00D27C24" w:rsidP="005A11EE">
            <w:pPr>
              <w:pStyle w:val="af1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>150 г. от Априлското въстание.</w:t>
            </w:r>
          </w:p>
          <w:p w14:paraId="617107FF" w14:textId="77777777" w:rsidR="00D27C24" w:rsidRPr="00491191" w:rsidRDefault="00D27C24" w:rsidP="00D27C24">
            <w:pPr>
              <w:spacing w:line="360" w:lineRule="auto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>Исторически сведения от Тодор Маринов</w:t>
            </w:r>
          </w:p>
          <w:p w14:paraId="6EF22620" w14:textId="0C3DBE9B" w:rsidR="00D27C24" w:rsidRPr="009762D3" w:rsidRDefault="00D27C24" w:rsidP="005A11EE">
            <w:pPr>
              <w:pStyle w:val="af1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5AAD86DF" w14:textId="77777777" w:rsidR="00D27C24" w:rsidRPr="009762D3" w:rsidRDefault="00D27C24" w:rsidP="00D27C24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01AA7D83" w14:textId="77777777" w:rsidR="00D27C24" w:rsidRPr="009317A4" w:rsidRDefault="00D27C24" w:rsidP="00D27C24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НЧ „Денчо Славов-1900“ </w:t>
            </w:r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>с. Ганчовец</w:t>
            </w:r>
          </w:p>
          <w:p w14:paraId="4E1BF7F2" w14:textId="049DACFC" w:rsidR="00D27C24" w:rsidRPr="009317A4" w:rsidRDefault="00D27C24" w:rsidP="00D27C24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0899331302</w:t>
            </w:r>
          </w:p>
        </w:tc>
      </w:tr>
      <w:tr w:rsidR="00A37A4E" w:rsidRPr="00694646" w14:paraId="56FC4242" w14:textId="77777777" w:rsidTr="005A11EE">
        <w:tblPrEx>
          <w:shd w:val="clear" w:color="auto" w:fill="auto"/>
        </w:tblPrEx>
        <w:trPr>
          <w:trHeight w:val="787"/>
        </w:trPr>
        <w:tc>
          <w:tcPr>
            <w:tcW w:w="11058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BFD595"/>
          </w:tcPr>
          <w:p w14:paraId="56EDAF78" w14:textId="77777777" w:rsidR="00A37A4E" w:rsidRPr="00694646" w:rsidRDefault="00A37A4E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717757" w14:textId="3ED48031" w:rsidR="00A37A4E" w:rsidRPr="00694646" w:rsidRDefault="00A37A4E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20-24</w:t>
            </w:r>
            <w:r w:rsidRPr="00694646">
              <w:rPr>
                <w:rFonts w:cstheme="minorHAnsi"/>
                <w:b/>
                <w:sz w:val="24"/>
                <w:szCs w:val="24"/>
              </w:rPr>
              <w:t>.0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531C7A" w:rsidRPr="00694646" w14:paraId="157E0FF5" w14:textId="77777777" w:rsidTr="005A11EE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70D75CAE" w14:textId="77777777" w:rsidR="00A37A4E" w:rsidRPr="00694646" w:rsidRDefault="00A37A4E" w:rsidP="005A11EE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7022E0FA" w14:textId="77777777" w:rsidR="00A37A4E" w:rsidRPr="00491191" w:rsidRDefault="00A37A4E" w:rsidP="00A37A4E">
            <w:pPr>
              <w:spacing w:line="36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>Седмица на книгата и изкуствата:</w:t>
            </w:r>
          </w:p>
          <w:p w14:paraId="69B0E653" w14:textId="5F19BDAE" w:rsidR="00A37A4E" w:rsidRPr="00491191" w:rsidRDefault="00A37A4E" w:rsidP="00A37A4E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  <w:lang w:val="ru-RU"/>
              </w:rPr>
              <w:t>20.04 понеделник</w:t>
            </w: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– Конкурс за изразително четене. </w:t>
            </w:r>
          </w:p>
          <w:p w14:paraId="0DE80D06" w14:textId="77777777" w:rsidR="00737A8F" w:rsidRPr="00491191" w:rsidRDefault="00737A8F" w:rsidP="00737A8F">
            <w:pPr>
              <w:rPr>
                <w:rFonts w:cstheme="minorHAnsi"/>
                <w:bCs/>
                <w:i/>
                <w:iCs/>
                <w:sz w:val="24"/>
                <w:szCs w:val="24"/>
                <w:lang w:val="ru-RU"/>
              </w:rPr>
            </w:pPr>
          </w:p>
          <w:p w14:paraId="6904023B" w14:textId="4A508416" w:rsidR="00A37A4E" w:rsidRPr="00491191" w:rsidRDefault="00A37A4E" w:rsidP="00737A8F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  <w:lang w:val="ru-RU"/>
              </w:rPr>
              <w:t>21.04 вторник</w:t>
            </w: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– Конкурс за илюстрация на приказка.</w:t>
            </w:r>
          </w:p>
          <w:p w14:paraId="2FF0F76B" w14:textId="77777777" w:rsidR="00737A8F" w:rsidRPr="00491191" w:rsidRDefault="00737A8F" w:rsidP="00737A8F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59D673AA" w14:textId="77777777" w:rsidR="00A37A4E" w:rsidRPr="00491191" w:rsidRDefault="00A37A4E" w:rsidP="00A37A4E">
            <w:pPr>
              <w:spacing w:line="36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  <w:lang w:val="ru-RU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  <w:lang w:val="ru-RU"/>
              </w:rPr>
              <w:t xml:space="preserve">21.04 вторник </w:t>
            </w:r>
          </w:p>
          <w:p w14:paraId="59592F2B" w14:textId="35B6FED3" w:rsidR="00737A8F" w:rsidRPr="00491191" w:rsidRDefault="00737A8F" w:rsidP="00737A8F">
            <w:pPr>
              <w:spacing w:line="36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  <w:lang w:val="ru-RU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  <w:lang w:val="ru-RU"/>
              </w:rPr>
              <w:t>Маратон на четенето – „Четенето няма да изчезне”.</w:t>
            </w:r>
          </w:p>
          <w:p w14:paraId="670AB36C" w14:textId="798E979F" w:rsidR="00737A8F" w:rsidRPr="00491191" w:rsidRDefault="00737A8F" w:rsidP="00737A8F">
            <w:pPr>
              <w:spacing w:line="36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  <w:lang w:val="ru-RU"/>
              </w:rPr>
              <w:t>22.04 сряда</w:t>
            </w: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– Драматизации и четене на приказки.</w:t>
            </w:r>
          </w:p>
          <w:p w14:paraId="1CD101F7" w14:textId="6E5B9FAD" w:rsidR="00737A8F" w:rsidRPr="00491191" w:rsidRDefault="00737A8F" w:rsidP="00737A8F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>23.04 четвъртък -Ателие „Приказка за доброто”.</w:t>
            </w:r>
          </w:p>
          <w:p w14:paraId="292CC60F" w14:textId="77777777" w:rsidR="00737A8F" w:rsidRPr="00491191" w:rsidRDefault="00737A8F" w:rsidP="00737A8F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19451FAC" w14:textId="77777777" w:rsidR="00737A8F" w:rsidRPr="00491191" w:rsidRDefault="00737A8F" w:rsidP="00737A8F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>23.04 четвъртък – 5 години от основаването на Детска вокална група „Дряновски звънчета“</w:t>
            </w:r>
          </w:p>
          <w:p w14:paraId="689AF7A8" w14:textId="77777777" w:rsidR="00737A8F" w:rsidRPr="00491191" w:rsidRDefault="00737A8F" w:rsidP="00737A8F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1C1BD86D" w14:textId="77777777" w:rsidR="00737A8F" w:rsidRPr="00491191" w:rsidRDefault="00737A8F" w:rsidP="00737A8F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  <w:lang w:val="ru-RU"/>
              </w:rPr>
              <w:t>24.04 петък</w:t>
            </w: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- „Болница за книжки”. </w:t>
            </w:r>
          </w:p>
          <w:p w14:paraId="31B58A24" w14:textId="77777777" w:rsidR="00737A8F" w:rsidRPr="00491191" w:rsidRDefault="00737A8F" w:rsidP="00737A8F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1C814891" w14:textId="77777777" w:rsidR="00737A8F" w:rsidRPr="00491191" w:rsidRDefault="00737A8F" w:rsidP="00737A8F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  <w:lang w:val="ru-RU"/>
              </w:rPr>
              <w:t>24.04 петък</w:t>
            </w: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– Театър „Българска армия“ с моноспектакъла „Глас“  на Антоанета Добрева - Нети </w:t>
            </w:r>
          </w:p>
          <w:p w14:paraId="110B7C32" w14:textId="77777777" w:rsidR="00A37A4E" w:rsidRPr="00694646" w:rsidRDefault="00A37A4E" w:rsidP="005A11EE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312ED3F9" w14:textId="77777777" w:rsidR="00737A8F" w:rsidRDefault="00737A8F" w:rsidP="00737A8F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BEFB896" w14:textId="77777777" w:rsidR="00737A8F" w:rsidRDefault="00737A8F" w:rsidP="00737A8F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7AB9A32" w14:textId="6C86D6EA" w:rsidR="00737A8F" w:rsidRPr="00415914" w:rsidRDefault="00737A8F" w:rsidP="00737A8F">
            <w:pPr>
              <w:rPr>
                <w:rFonts w:cstheme="minorHAnsi"/>
                <w:bCs/>
                <w:sz w:val="24"/>
                <w:szCs w:val="24"/>
              </w:rPr>
            </w:pPr>
            <w:r w:rsidRPr="00415914">
              <w:rPr>
                <w:rFonts w:cstheme="minorHAnsi"/>
                <w:bCs/>
                <w:sz w:val="24"/>
                <w:szCs w:val="24"/>
              </w:rPr>
              <w:t>15.00ч. - библиотеката</w:t>
            </w:r>
          </w:p>
          <w:p w14:paraId="0D475AA2" w14:textId="77777777" w:rsidR="00737A8F" w:rsidRPr="00415914" w:rsidRDefault="00737A8F" w:rsidP="00737A8F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56CA164" w14:textId="77777777" w:rsidR="00737A8F" w:rsidRPr="00415914" w:rsidRDefault="00737A8F" w:rsidP="00737A8F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33783712" w14:textId="77777777" w:rsidR="00737A8F" w:rsidRPr="00415914" w:rsidRDefault="00737A8F" w:rsidP="00737A8F">
            <w:pPr>
              <w:rPr>
                <w:rFonts w:cstheme="minorHAnsi"/>
                <w:bCs/>
                <w:sz w:val="24"/>
                <w:szCs w:val="24"/>
              </w:rPr>
            </w:pPr>
            <w:r w:rsidRPr="00415914">
              <w:rPr>
                <w:rFonts w:cstheme="minorHAnsi"/>
                <w:bCs/>
                <w:sz w:val="24"/>
                <w:szCs w:val="24"/>
              </w:rPr>
              <w:t>16.00ч. - библиотека</w:t>
            </w:r>
          </w:p>
          <w:p w14:paraId="66950B3B" w14:textId="77777777" w:rsidR="00A37A4E" w:rsidRDefault="00A37A4E" w:rsidP="005A11EE">
            <w:pPr>
              <w:rPr>
                <w:rFonts w:cstheme="minorHAnsi"/>
                <w:sz w:val="24"/>
                <w:szCs w:val="24"/>
              </w:rPr>
            </w:pPr>
          </w:p>
          <w:p w14:paraId="76AD7935" w14:textId="77777777" w:rsidR="00737A8F" w:rsidRDefault="00737A8F" w:rsidP="005A11EE">
            <w:pPr>
              <w:rPr>
                <w:rFonts w:cstheme="minorHAnsi"/>
                <w:sz w:val="24"/>
                <w:szCs w:val="24"/>
              </w:rPr>
            </w:pPr>
          </w:p>
          <w:p w14:paraId="11EA9DCE" w14:textId="77777777" w:rsidR="00737A8F" w:rsidRPr="00415914" w:rsidRDefault="00737A8F" w:rsidP="00737A8F">
            <w:pPr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15914">
              <w:rPr>
                <w:rFonts w:cstheme="minorHAnsi"/>
                <w:bCs/>
                <w:sz w:val="24"/>
                <w:szCs w:val="24"/>
              </w:rPr>
              <w:t>от 8.00 до 20.00ч.</w:t>
            </w:r>
          </w:p>
          <w:p w14:paraId="70B49218" w14:textId="77777777" w:rsidR="00737A8F" w:rsidRPr="00415914" w:rsidRDefault="00737A8F" w:rsidP="00737A8F">
            <w:pPr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15914">
              <w:rPr>
                <w:rFonts w:cstheme="minorHAnsi"/>
                <w:bCs/>
                <w:sz w:val="24"/>
                <w:szCs w:val="24"/>
              </w:rPr>
              <w:t>- централен вход на читалището</w:t>
            </w:r>
          </w:p>
          <w:p w14:paraId="1F433A84" w14:textId="77777777" w:rsidR="00737A8F" w:rsidRPr="00415914" w:rsidRDefault="00737A8F" w:rsidP="00737A8F">
            <w:pPr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15914">
              <w:rPr>
                <w:rFonts w:cstheme="minorHAnsi"/>
                <w:bCs/>
                <w:sz w:val="24"/>
                <w:szCs w:val="24"/>
              </w:rPr>
              <w:t xml:space="preserve">10.00ч. – ДГ „Детелина” </w:t>
            </w:r>
          </w:p>
          <w:p w14:paraId="7128A8C6" w14:textId="5A85EDEC" w:rsidR="00737A8F" w:rsidRPr="00415914" w:rsidRDefault="00737A8F" w:rsidP="00737A8F">
            <w:pPr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15914">
              <w:rPr>
                <w:rFonts w:cstheme="minorHAnsi"/>
                <w:bCs/>
                <w:sz w:val="24"/>
                <w:szCs w:val="24"/>
              </w:rPr>
              <w:t>11.00ч. – ДГ „Иглика”</w:t>
            </w:r>
          </w:p>
          <w:p w14:paraId="27F128A1" w14:textId="77777777" w:rsidR="00737A8F" w:rsidRPr="00415914" w:rsidRDefault="00737A8F" w:rsidP="00737A8F">
            <w:pPr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15914">
              <w:rPr>
                <w:rFonts w:cstheme="minorHAnsi"/>
                <w:bCs/>
                <w:sz w:val="24"/>
                <w:szCs w:val="24"/>
              </w:rPr>
              <w:t xml:space="preserve">14.45ч. </w:t>
            </w:r>
          </w:p>
          <w:p w14:paraId="69B08313" w14:textId="77777777" w:rsidR="00737A8F" w:rsidRPr="00415914" w:rsidRDefault="00737A8F" w:rsidP="00737A8F">
            <w:pPr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15914">
              <w:rPr>
                <w:rFonts w:cstheme="minorHAnsi"/>
                <w:bCs/>
                <w:sz w:val="24"/>
                <w:szCs w:val="24"/>
              </w:rPr>
              <w:t>библиотека</w:t>
            </w:r>
          </w:p>
          <w:p w14:paraId="04A6EAF8" w14:textId="6B6C5800" w:rsidR="00737A8F" w:rsidRPr="00415914" w:rsidRDefault="00737A8F" w:rsidP="00737A8F">
            <w:pPr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15914">
              <w:rPr>
                <w:rFonts w:cstheme="minorHAnsi"/>
                <w:bCs/>
                <w:sz w:val="24"/>
                <w:szCs w:val="24"/>
              </w:rPr>
              <w:t xml:space="preserve">18.00ч. </w:t>
            </w:r>
          </w:p>
          <w:p w14:paraId="1290E9D6" w14:textId="77777777" w:rsidR="00737A8F" w:rsidRPr="00415914" w:rsidRDefault="00737A8F" w:rsidP="00737A8F">
            <w:pPr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15914">
              <w:rPr>
                <w:rFonts w:cstheme="minorHAnsi"/>
                <w:bCs/>
                <w:sz w:val="24"/>
                <w:szCs w:val="24"/>
              </w:rPr>
              <w:t xml:space="preserve">голям салон </w:t>
            </w:r>
          </w:p>
          <w:p w14:paraId="5E030546" w14:textId="77777777" w:rsidR="00737A8F" w:rsidRDefault="00737A8F" w:rsidP="00737A8F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2D8953B" w14:textId="4F1E71DD" w:rsidR="00737A8F" w:rsidRPr="00415914" w:rsidRDefault="00737A8F" w:rsidP="00737A8F">
            <w:pPr>
              <w:rPr>
                <w:rFonts w:cstheme="minorHAnsi"/>
                <w:bCs/>
                <w:sz w:val="24"/>
                <w:szCs w:val="24"/>
              </w:rPr>
            </w:pPr>
            <w:r w:rsidRPr="00415914">
              <w:rPr>
                <w:rFonts w:cstheme="minorHAnsi"/>
                <w:bCs/>
                <w:sz w:val="24"/>
                <w:szCs w:val="24"/>
              </w:rPr>
              <w:t>15.00ч. - библиотеката</w:t>
            </w:r>
          </w:p>
          <w:p w14:paraId="09E1D473" w14:textId="77777777" w:rsidR="00737A8F" w:rsidRPr="00415914" w:rsidRDefault="00737A8F" w:rsidP="00737A8F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943898C" w14:textId="77777777" w:rsidR="00737A8F" w:rsidRPr="00415914" w:rsidRDefault="00737A8F" w:rsidP="00737A8F">
            <w:pPr>
              <w:rPr>
                <w:rFonts w:cstheme="minorHAnsi"/>
                <w:bCs/>
                <w:sz w:val="24"/>
                <w:szCs w:val="24"/>
              </w:rPr>
            </w:pPr>
            <w:r w:rsidRPr="00415914">
              <w:rPr>
                <w:rFonts w:cstheme="minorHAnsi"/>
                <w:bCs/>
                <w:sz w:val="24"/>
                <w:szCs w:val="24"/>
              </w:rPr>
              <w:t xml:space="preserve">19.00ч. </w:t>
            </w:r>
          </w:p>
          <w:p w14:paraId="00A83CBF" w14:textId="3F009C19" w:rsidR="00737A8F" w:rsidRPr="00694646" w:rsidRDefault="00737A8F" w:rsidP="00737A8F">
            <w:pPr>
              <w:rPr>
                <w:rFonts w:cstheme="minorHAnsi"/>
                <w:sz w:val="24"/>
                <w:szCs w:val="24"/>
              </w:rPr>
            </w:pPr>
            <w:r w:rsidRPr="00415914">
              <w:rPr>
                <w:rFonts w:cstheme="minorHAnsi"/>
                <w:bCs/>
                <w:sz w:val="24"/>
                <w:szCs w:val="24"/>
              </w:rPr>
              <w:t>Голям салон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06019120" w14:textId="77777777" w:rsidR="00737A8F" w:rsidRPr="009317A4" w:rsidRDefault="00737A8F" w:rsidP="00737A8F">
            <w:pPr>
              <w:tabs>
                <w:tab w:val="left" w:pos="6675"/>
              </w:tabs>
              <w:ind w:right="-1039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НЧ „Развитие 1869“ –</w:t>
            </w:r>
          </w:p>
          <w:p w14:paraId="0529364B" w14:textId="77777777" w:rsidR="00737A8F" w:rsidRPr="009317A4" w:rsidRDefault="00737A8F" w:rsidP="00737A8F">
            <w:pPr>
              <w:tabs>
                <w:tab w:val="left" w:pos="6675"/>
              </w:tabs>
              <w:ind w:right="-1039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Дряново, тел. </w:t>
            </w:r>
          </w:p>
          <w:p w14:paraId="512F0FCD" w14:textId="1914A188" w:rsidR="00A37A4E" w:rsidRPr="00694646" w:rsidRDefault="00737A8F" w:rsidP="00737A8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0878974838</w:t>
            </w:r>
          </w:p>
        </w:tc>
      </w:tr>
      <w:tr w:rsidR="00A37A4E" w:rsidRPr="00694646" w14:paraId="3335BD42" w14:textId="77777777" w:rsidTr="005A11EE">
        <w:tblPrEx>
          <w:shd w:val="clear" w:color="auto" w:fill="auto"/>
        </w:tblPrEx>
        <w:trPr>
          <w:trHeight w:val="787"/>
        </w:trPr>
        <w:tc>
          <w:tcPr>
            <w:tcW w:w="11058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BFD595"/>
          </w:tcPr>
          <w:p w14:paraId="39C5D344" w14:textId="77777777" w:rsidR="00A37A4E" w:rsidRPr="00694646" w:rsidRDefault="00A37A4E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546ABB2" w14:textId="57AD6120" w:rsidR="00A37A4E" w:rsidRPr="00694646" w:rsidRDefault="00A37A4E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21</w:t>
            </w:r>
            <w:r w:rsidRPr="00694646">
              <w:rPr>
                <w:rFonts w:cstheme="minorHAnsi"/>
                <w:b/>
                <w:sz w:val="24"/>
                <w:szCs w:val="24"/>
              </w:rPr>
              <w:t>.0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531C7A" w:rsidRPr="00694646" w14:paraId="70CDEDA9" w14:textId="77777777" w:rsidTr="005A11EE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7752B09C" w14:textId="3C18D61A" w:rsidR="00A37A4E" w:rsidRPr="00694646" w:rsidRDefault="00B364BD" w:rsidP="005A11EE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!7:30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3A4E408A" w14:textId="0E3D778E" w:rsidR="00A37A4E" w:rsidRPr="00491191" w:rsidRDefault="00B364BD" w:rsidP="005A11EE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1191">
              <w:rPr>
                <w:rFonts w:eastAsia="SimSun" w:cstheme="minorHAnsi"/>
                <w:i/>
                <w:iCs/>
                <w:sz w:val="24"/>
                <w:szCs w:val="24"/>
              </w:rPr>
              <w:t>Творческа вечер, посветена на художника Игнат Игнатов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670ECF50" w14:textId="535CD44E" w:rsidR="00A37A4E" w:rsidRPr="00694646" w:rsidRDefault="00B364BD" w:rsidP="005A11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Икономова къща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3AC1B76B" w14:textId="77777777" w:rsidR="00B364BD" w:rsidRPr="00CC04F1" w:rsidRDefault="00B364BD" w:rsidP="00B364BD">
            <w:pPr>
              <w:tabs>
                <w:tab w:val="left" w:pos="6675"/>
              </w:tabs>
              <w:ind w:right="-1039"/>
              <w:rPr>
                <w:color w:val="000000" w:themeColor="text1"/>
                <w:sz w:val="24"/>
                <w:szCs w:val="24"/>
              </w:rPr>
            </w:pPr>
            <w:r w:rsidRPr="00CC04F1">
              <w:rPr>
                <w:color w:val="000000" w:themeColor="text1"/>
                <w:sz w:val="24"/>
                <w:szCs w:val="24"/>
              </w:rPr>
              <w:t xml:space="preserve">Исторически музей – </w:t>
            </w:r>
          </w:p>
          <w:p w14:paraId="3E342075" w14:textId="34A667C0" w:rsidR="00A37A4E" w:rsidRPr="00694646" w:rsidRDefault="00B364BD" w:rsidP="00B364B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C04F1">
              <w:rPr>
                <w:color w:val="000000" w:themeColor="text1"/>
                <w:sz w:val="24"/>
                <w:szCs w:val="24"/>
              </w:rPr>
              <w:t>Дряново</w:t>
            </w:r>
          </w:p>
        </w:tc>
      </w:tr>
      <w:tr w:rsidR="00A37A4E" w:rsidRPr="00694646" w14:paraId="75EC435C" w14:textId="77777777" w:rsidTr="005A11EE">
        <w:tblPrEx>
          <w:shd w:val="clear" w:color="auto" w:fill="auto"/>
        </w:tblPrEx>
        <w:trPr>
          <w:trHeight w:val="787"/>
        </w:trPr>
        <w:tc>
          <w:tcPr>
            <w:tcW w:w="11058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BFD595"/>
          </w:tcPr>
          <w:p w14:paraId="2DDBC8CF" w14:textId="77777777" w:rsidR="00A37A4E" w:rsidRPr="00694646" w:rsidRDefault="00A37A4E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3B37068" w14:textId="78851D8B" w:rsidR="00A37A4E" w:rsidRPr="00694646" w:rsidRDefault="00A37A4E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22</w:t>
            </w:r>
            <w:r w:rsidRPr="00694646">
              <w:rPr>
                <w:rFonts w:cstheme="minorHAnsi"/>
                <w:b/>
                <w:sz w:val="24"/>
                <w:szCs w:val="24"/>
              </w:rPr>
              <w:t>.0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531C7A" w:rsidRPr="00694646" w14:paraId="44B3CD01" w14:textId="77777777" w:rsidTr="005A11EE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216A017B" w14:textId="541ECFAA" w:rsidR="00A37A4E" w:rsidRPr="00694646" w:rsidRDefault="00D27C24" w:rsidP="005A11EE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7AC79BEE" w14:textId="264ED2AB" w:rsidR="00A37A4E" w:rsidRPr="00491191" w:rsidRDefault="00D27C24" w:rsidP="005A11EE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>Световен ден на земята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56B5E7E7" w14:textId="77777777" w:rsidR="00A37A4E" w:rsidRPr="00694646" w:rsidRDefault="00A37A4E" w:rsidP="005A11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31EB9AD7" w14:textId="77777777" w:rsidR="00D27C24" w:rsidRPr="009317A4" w:rsidRDefault="00D27C24" w:rsidP="00D27C24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НЧ „Денчо Славов-1900“ </w:t>
            </w:r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>с. Ганчовец</w:t>
            </w:r>
          </w:p>
          <w:p w14:paraId="1B8E7F3B" w14:textId="369FE8D2" w:rsidR="00A37A4E" w:rsidRPr="00694646" w:rsidRDefault="00D27C24" w:rsidP="00D27C2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0899331302</w:t>
            </w:r>
          </w:p>
        </w:tc>
      </w:tr>
      <w:tr w:rsidR="00B364BD" w:rsidRPr="00694646" w14:paraId="6F8276F7" w14:textId="77777777" w:rsidTr="005A11EE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54566266" w14:textId="7991A536" w:rsidR="00B364BD" w:rsidRDefault="00B364BD" w:rsidP="005A11EE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18:00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1109CFB4" w14:textId="7B1AD258" w:rsidR="00B364BD" w:rsidRPr="00491191" w:rsidRDefault="00B364BD" w:rsidP="005A11EE">
            <w:pPr>
              <w:pStyle w:val="af1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1191">
              <w:rPr>
                <w:rFonts w:eastAsia="SimSun" w:cstheme="minorHAnsi"/>
                <w:i/>
                <w:iCs/>
                <w:sz w:val="24"/>
                <w:szCs w:val="24"/>
              </w:rPr>
              <w:t>Концерт с класически, съвременни и авторски произведения на китаристите Венцислав Диков и Васил Иваницки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4071EE67" w14:textId="77777777" w:rsidR="00B364BD" w:rsidRPr="00694646" w:rsidRDefault="00B364BD" w:rsidP="005A11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6DD3C03B" w14:textId="107679C3" w:rsidR="00B364BD" w:rsidRPr="009317A4" w:rsidRDefault="00B364BD" w:rsidP="00D27C24">
            <w:pPr>
              <w:pStyle w:val="af1"/>
              <w:rPr>
                <w:sz w:val="24"/>
                <w:szCs w:val="24"/>
              </w:rPr>
            </w:pPr>
            <w:r w:rsidRPr="00252BB8">
              <w:rPr>
                <w:rFonts w:cstheme="minorHAnsi"/>
                <w:sz w:val="24"/>
                <w:szCs w:val="24"/>
              </w:rPr>
              <w:t>НЧ “Наука 1922” - с. Зая</w:t>
            </w:r>
          </w:p>
        </w:tc>
      </w:tr>
      <w:tr w:rsidR="00A37A4E" w:rsidRPr="00694646" w14:paraId="7CC6A97C" w14:textId="77777777" w:rsidTr="005A11EE">
        <w:tblPrEx>
          <w:shd w:val="clear" w:color="auto" w:fill="auto"/>
        </w:tblPrEx>
        <w:trPr>
          <w:trHeight w:val="787"/>
        </w:trPr>
        <w:tc>
          <w:tcPr>
            <w:tcW w:w="11058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BFD595"/>
          </w:tcPr>
          <w:p w14:paraId="4C2546CD" w14:textId="77777777" w:rsidR="00A37A4E" w:rsidRPr="00694646" w:rsidRDefault="00A37A4E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D1A15E4" w14:textId="112DB90C" w:rsidR="00A37A4E" w:rsidRPr="00694646" w:rsidRDefault="00A37A4E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23</w:t>
            </w:r>
            <w:r w:rsidRPr="00694646">
              <w:rPr>
                <w:rFonts w:cstheme="minorHAnsi"/>
                <w:b/>
                <w:sz w:val="24"/>
                <w:szCs w:val="24"/>
              </w:rPr>
              <w:t>.0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531C7A" w:rsidRPr="00694646" w14:paraId="2618F6A3" w14:textId="77777777" w:rsidTr="005A11EE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6C60FC32" w14:textId="77777777" w:rsidR="00A37A4E" w:rsidRPr="00694646" w:rsidRDefault="00A37A4E" w:rsidP="005A11EE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5FB7F7A2" w14:textId="58EEF5ED" w:rsidR="00A37A4E" w:rsidRPr="00491191" w:rsidRDefault="00D27C24" w:rsidP="005A11EE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>Световен ден на книгата и авторското право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2FA3EA3A" w14:textId="3FFDF32D" w:rsidR="00A37A4E" w:rsidRPr="00694646" w:rsidRDefault="00D27C24" w:rsidP="005A11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Библиотека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0B00C3AC" w14:textId="77777777" w:rsidR="00D27C24" w:rsidRPr="009317A4" w:rsidRDefault="00D27C24" w:rsidP="00D27C24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НЧ „Денчо Славов-1900“ </w:t>
            </w:r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>с. Ганчовец</w:t>
            </w:r>
          </w:p>
          <w:p w14:paraId="3E5D8DE2" w14:textId="375F60B2" w:rsidR="00A37A4E" w:rsidRPr="00694646" w:rsidRDefault="00D27C24" w:rsidP="00D27C2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0899331302</w:t>
            </w:r>
          </w:p>
        </w:tc>
      </w:tr>
      <w:tr w:rsidR="00B364BD" w:rsidRPr="00694646" w14:paraId="1D7861E1" w14:textId="77777777" w:rsidTr="005A11EE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0747527A" w14:textId="45163E10" w:rsidR="00B364BD" w:rsidRPr="00694646" w:rsidRDefault="00B364BD" w:rsidP="005A11EE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5633BD67" w14:textId="2E4FA4EB" w:rsidR="00B364BD" w:rsidRPr="00491191" w:rsidRDefault="00B364BD" w:rsidP="005A11EE">
            <w:pPr>
              <w:pStyle w:val="af1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91191">
              <w:rPr>
                <w:rFonts w:eastAsia="SimSun" w:cstheme="minorHAnsi"/>
                <w:i/>
                <w:iCs/>
                <w:sz w:val="24"/>
                <w:szCs w:val="24"/>
              </w:rPr>
              <w:t>Концерт по случай 5 г. от основаването на Детска вокална група “Дряновски звънчета” при НЧ “Развитие-1869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19F60345" w14:textId="77777777" w:rsidR="00B364BD" w:rsidRDefault="00B364BD" w:rsidP="005A11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0DE8224B" w14:textId="77777777" w:rsidR="00B364BD" w:rsidRPr="009317A4" w:rsidRDefault="00B364BD" w:rsidP="00D27C24">
            <w:pPr>
              <w:pStyle w:val="af1"/>
              <w:rPr>
                <w:sz w:val="24"/>
                <w:szCs w:val="24"/>
              </w:rPr>
            </w:pPr>
          </w:p>
        </w:tc>
      </w:tr>
      <w:tr w:rsidR="00A37A4E" w:rsidRPr="00694646" w14:paraId="6E3107B7" w14:textId="77777777" w:rsidTr="005A11EE">
        <w:tblPrEx>
          <w:shd w:val="clear" w:color="auto" w:fill="auto"/>
        </w:tblPrEx>
        <w:trPr>
          <w:trHeight w:val="787"/>
        </w:trPr>
        <w:tc>
          <w:tcPr>
            <w:tcW w:w="11058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BFD595"/>
          </w:tcPr>
          <w:p w14:paraId="26BA9565" w14:textId="77777777" w:rsidR="00A37A4E" w:rsidRPr="00694646" w:rsidRDefault="00A37A4E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F0216C9" w14:textId="5A50983A" w:rsidR="00A37A4E" w:rsidRPr="00694646" w:rsidRDefault="00A37A4E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24</w:t>
            </w:r>
            <w:r w:rsidRPr="00694646">
              <w:rPr>
                <w:rFonts w:cstheme="minorHAnsi"/>
                <w:b/>
                <w:sz w:val="24"/>
                <w:szCs w:val="24"/>
              </w:rPr>
              <w:t>.0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531C7A" w:rsidRPr="00694646" w14:paraId="20AF2CE8" w14:textId="77777777" w:rsidTr="005A11EE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6A01EA7E" w14:textId="1DD3440D" w:rsidR="00A37A4E" w:rsidRPr="00694646" w:rsidRDefault="00B364BD" w:rsidP="005A11EE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3FD7F434" w14:textId="77777777" w:rsidR="00B364BD" w:rsidRPr="00491191" w:rsidRDefault="00B364BD" w:rsidP="00B364BD">
            <w:pPr>
              <w:spacing w:line="360" w:lineRule="auto"/>
              <w:rPr>
                <w:rFonts w:eastAsia="SimSun" w:cstheme="minorHAnsi"/>
                <w:i/>
                <w:iCs/>
                <w:sz w:val="24"/>
                <w:szCs w:val="24"/>
              </w:rPr>
            </w:pPr>
            <w:r w:rsidRPr="00491191">
              <w:rPr>
                <w:rFonts w:eastAsia="SimSun" w:cstheme="minorHAnsi"/>
                <w:i/>
                <w:iCs/>
                <w:sz w:val="24"/>
                <w:szCs w:val="24"/>
              </w:rPr>
              <w:t xml:space="preserve">Глас” - моноспектакъл на Антоанета Добрева - Нети, част от </w:t>
            </w:r>
            <w:r w:rsidRPr="00491191">
              <w:rPr>
                <w:rFonts w:eastAsia="SimSun" w:cstheme="minorHAnsi"/>
                <w:i/>
                <w:iCs/>
                <w:sz w:val="24"/>
                <w:szCs w:val="24"/>
                <w:lang w:val="en-US"/>
              </w:rPr>
              <w:t xml:space="preserve">X </w:t>
            </w:r>
            <w:r w:rsidRPr="00491191">
              <w:rPr>
                <w:rFonts w:eastAsia="SimSun" w:cstheme="minorHAnsi"/>
                <w:i/>
                <w:iCs/>
                <w:sz w:val="24"/>
                <w:szCs w:val="24"/>
              </w:rPr>
              <w:t>Международен фестивал на монодрамата „Соло Акт“ - Габрово</w:t>
            </w:r>
          </w:p>
          <w:p w14:paraId="668DDD15" w14:textId="77777777" w:rsidR="00A37A4E" w:rsidRPr="00694646" w:rsidRDefault="00A37A4E" w:rsidP="005A11EE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6B674B63" w14:textId="77777777" w:rsidR="00A37A4E" w:rsidRPr="00694646" w:rsidRDefault="00A37A4E" w:rsidP="005A11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74C41038" w14:textId="77777777" w:rsidR="00A37A4E" w:rsidRPr="00694646" w:rsidRDefault="00A37A4E" w:rsidP="005A11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A37A4E" w:rsidRPr="00694646" w14:paraId="57E9178B" w14:textId="77777777" w:rsidTr="005A11EE">
        <w:tblPrEx>
          <w:shd w:val="clear" w:color="auto" w:fill="auto"/>
        </w:tblPrEx>
        <w:trPr>
          <w:trHeight w:val="787"/>
        </w:trPr>
        <w:tc>
          <w:tcPr>
            <w:tcW w:w="11058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BFD595"/>
          </w:tcPr>
          <w:p w14:paraId="7B5A7DCB" w14:textId="77777777" w:rsidR="00A37A4E" w:rsidRPr="00694646" w:rsidRDefault="00A37A4E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998D9D1" w14:textId="75B9396B" w:rsidR="00A37A4E" w:rsidRPr="00694646" w:rsidRDefault="00A37A4E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25</w:t>
            </w:r>
            <w:r w:rsidRPr="00694646">
              <w:rPr>
                <w:rFonts w:cstheme="minorHAnsi"/>
                <w:b/>
                <w:sz w:val="24"/>
                <w:szCs w:val="24"/>
              </w:rPr>
              <w:t>.0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531C7A" w:rsidRPr="00694646" w14:paraId="1F490E05" w14:textId="77777777" w:rsidTr="005A11EE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24390990" w14:textId="35B0B037" w:rsidR="00A37A4E" w:rsidRPr="00694646" w:rsidRDefault="00D27C24" w:rsidP="005A11EE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3B309987" w14:textId="5A6BB85D" w:rsidR="00A37A4E" w:rsidRPr="00491191" w:rsidRDefault="00D27C24" w:rsidP="005A11EE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>Работилница по пирография с Росен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527E9D12" w14:textId="4B4A3F36" w:rsidR="00A37A4E" w:rsidRPr="00694646" w:rsidRDefault="00D27C24" w:rsidP="005A11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Малък салон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38292926" w14:textId="77777777" w:rsidR="00D27C24" w:rsidRPr="009317A4" w:rsidRDefault="00D27C24" w:rsidP="00D27C24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НЧ „Денчо Славов-1900“ </w:t>
            </w:r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>с. Ганчовец</w:t>
            </w:r>
          </w:p>
          <w:p w14:paraId="5E5C8AE3" w14:textId="1E1C5EAA" w:rsidR="00A37A4E" w:rsidRPr="00694646" w:rsidRDefault="00D27C24" w:rsidP="00D27C2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0899331302</w:t>
            </w:r>
          </w:p>
        </w:tc>
      </w:tr>
      <w:tr w:rsidR="00A37A4E" w:rsidRPr="00694646" w14:paraId="3EAE823B" w14:textId="77777777" w:rsidTr="005A11EE">
        <w:tblPrEx>
          <w:shd w:val="clear" w:color="auto" w:fill="auto"/>
        </w:tblPrEx>
        <w:trPr>
          <w:trHeight w:val="787"/>
        </w:trPr>
        <w:tc>
          <w:tcPr>
            <w:tcW w:w="11058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BFD595"/>
          </w:tcPr>
          <w:p w14:paraId="50AB8A57" w14:textId="77777777" w:rsidR="00A37A4E" w:rsidRPr="00694646" w:rsidRDefault="00A37A4E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FE7121B" w14:textId="75F68D5B" w:rsidR="00A37A4E" w:rsidRPr="00694646" w:rsidRDefault="00A37A4E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26</w:t>
            </w:r>
            <w:r w:rsidRPr="00694646">
              <w:rPr>
                <w:rFonts w:cstheme="minorHAnsi"/>
                <w:b/>
                <w:sz w:val="24"/>
                <w:szCs w:val="24"/>
              </w:rPr>
              <w:t>.0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531C7A" w:rsidRPr="00694646" w14:paraId="2ABC0A7C" w14:textId="77777777" w:rsidTr="005A11EE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47C6E4E7" w14:textId="77777777" w:rsidR="00A37A4E" w:rsidRPr="00694646" w:rsidRDefault="00A37A4E" w:rsidP="005A11EE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34485918" w14:textId="77777777" w:rsidR="00A37A4E" w:rsidRPr="00694646" w:rsidRDefault="00A37A4E" w:rsidP="005A11EE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568ECC21" w14:textId="77777777" w:rsidR="00A37A4E" w:rsidRPr="00694646" w:rsidRDefault="00A37A4E" w:rsidP="005A11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3F39E2BC" w14:textId="77777777" w:rsidR="00A37A4E" w:rsidRPr="00694646" w:rsidRDefault="00A37A4E" w:rsidP="005A11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A37A4E" w:rsidRPr="00694646" w14:paraId="0CA7A9B0" w14:textId="77777777" w:rsidTr="005A11EE">
        <w:tblPrEx>
          <w:shd w:val="clear" w:color="auto" w:fill="auto"/>
        </w:tblPrEx>
        <w:trPr>
          <w:trHeight w:val="787"/>
        </w:trPr>
        <w:tc>
          <w:tcPr>
            <w:tcW w:w="11058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BFD595"/>
          </w:tcPr>
          <w:p w14:paraId="0AEAF5C4" w14:textId="77777777" w:rsidR="00A37A4E" w:rsidRPr="00694646" w:rsidRDefault="00A37A4E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2E314F3" w14:textId="3FBDA6D9" w:rsidR="00A37A4E" w:rsidRPr="00694646" w:rsidRDefault="00A37A4E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27</w:t>
            </w:r>
            <w:r w:rsidRPr="00694646">
              <w:rPr>
                <w:rFonts w:cstheme="minorHAnsi"/>
                <w:b/>
                <w:sz w:val="24"/>
                <w:szCs w:val="24"/>
              </w:rPr>
              <w:t>.0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531C7A" w:rsidRPr="00694646" w14:paraId="7864EE3B" w14:textId="77777777" w:rsidTr="005A11EE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17257EB6" w14:textId="72EF0F08" w:rsidR="00A37A4E" w:rsidRPr="00694646" w:rsidRDefault="00D27C24" w:rsidP="005A11EE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147AC152" w14:textId="4E3098B1" w:rsidR="00A37A4E" w:rsidRPr="00491191" w:rsidRDefault="00D27C24" w:rsidP="005A11EE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>160 г. от рождението на Пенчо Славейков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445718EB" w14:textId="3E0F2A93" w:rsidR="00A37A4E" w:rsidRPr="00694646" w:rsidRDefault="00D27C24" w:rsidP="005A11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Библиотека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26FE33C8" w14:textId="77777777" w:rsidR="00D27C24" w:rsidRPr="009317A4" w:rsidRDefault="00D27C24" w:rsidP="00D27C24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НЧ „Денчо Славов-1900“ </w:t>
            </w:r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>с. Ганчовец</w:t>
            </w:r>
          </w:p>
          <w:p w14:paraId="5C63B6B4" w14:textId="011545F1" w:rsidR="00A37A4E" w:rsidRPr="00694646" w:rsidRDefault="00D27C24" w:rsidP="00D27C2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0899331302</w:t>
            </w:r>
          </w:p>
        </w:tc>
      </w:tr>
      <w:tr w:rsidR="00737A8F" w:rsidRPr="00694646" w14:paraId="2859CE55" w14:textId="77777777" w:rsidTr="005A11EE">
        <w:tblPrEx>
          <w:shd w:val="clear" w:color="auto" w:fill="auto"/>
        </w:tblPrEx>
        <w:trPr>
          <w:trHeight w:val="787"/>
        </w:trPr>
        <w:tc>
          <w:tcPr>
            <w:tcW w:w="11058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BFD595"/>
          </w:tcPr>
          <w:p w14:paraId="6F538B86" w14:textId="77777777" w:rsidR="00737A8F" w:rsidRPr="00694646" w:rsidRDefault="00737A8F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31C8651" w14:textId="1C65C812" w:rsidR="00737A8F" w:rsidRPr="00694646" w:rsidRDefault="00737A8F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29</w:t>
            </w:r>
            <w:r w:rsidRPr="00694646">
              <w:rPr>
                <w:rFonts w:cstheme="minorHAnsi"/>
                <w:b/>
                <w:sz w:val="24"/>
                <w:szCs w:val="24"/>
              </w:rPr>
              <w:t>.0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531C7A" w:rsidRPr="00694646" w14:paraId="1FF37A7D" w14:textId="77777777" w:rsidTr="005A11EE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184D64EE" w14:textId="45FBDB82" w:rsidR="00737A8F" w:rsidRPr="00694646" w:rsidRDefault="00737A8F" w:rsidP="005A11EE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6C25ADF7" w14:textId="545950A1" w:rsidR="00737A8F" w:rsidRPr="00491191" w:rsidRDefault="00737A8F" w:rsidP="005A11EE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491191">
              <w:rPr>
                <w:rFonts w:cstheme="minorHAnsi"/>
                <w:bCs/>
                <w:i/>
                <w:iCs/>
                <w:sz w:val="24"/>
                <w:szCs w:val="24"/>
              </w:rPr>
              <w:t>Театър „Искри и сезони“ с постановката „Телефонна любов“. С участието на  Искра Радева, Георги Кадурин, Теодор Елмазов, Марияна Миланова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7C8FBCB6" w14:textId="14325BB1" w:rsidR="00737A8F" w:rsidRPr="00694646" w:rsidRDefault="00737A8F" w:rsidP="005A11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Голям салон 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6778F9DA" w14:textId="77777777" w:rsidR="00737A8F" w:rsidRPr="009317A4" w:rsidRDefault="00737A8F" w:rsidP="00737A8F">
            <w:pPr>
              <w:tabs>
                <w:tab w:val="left" w:pos="6675"/>
              </w:tabs>
              <w:ind w:right="-1039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НЧ „Развитие 1869“ –</w:t>
            </w:r>
          </w:p>
          <w:p w14:paraId="27161203" w14:textId="77777777" w:rsidR="00737A8F" w:rsidRPr="009317A4" w:rsidRDefault="00737A8F" w:rsidP="00737A8F">
            <w:pPr>
              <w:tabs>
                <w:tab w:val="left" w:pos="6675"/>
              </w:tabs>
              <w:ind w:right="-1039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Дряново, тел. </w:t>
            </w:r>
          </w:p>
          <w:p w14:paraId="3147862F" w14:textId="14BDD38F" w:rsidR="00737A8F" w:rsidRPr="00694646" w:rsidRDefault="00737A8F" w:rsidP="00737A8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0878974838</w:t>
            </w:r>
          </w:p>
        </w:tc>
      </w:tr>
    </w:tbl>
    <w:p w14:paraId="5AAED6D7" w14:textId="77777777" w:rsidR="00737A8F" w:rsidRPr="00475543" w:rsidRDefault="00737A8F" w:rsidP="00737A8F">
      <w:pPr>
        <w:jc w:val="both"/>
        <w:rPr>
          <w:b/>
          <w:color w:val="A8D08D" w:themeColor="accent6" w:themeTint="99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71507909" w14:textId="77777777" w:rsidR="00475543" w:rsidRPr="00475543" w:rsidRDefault="00475543" w:rsidP="00A37A4E">
      <w:pPr>
        <w:jc w:val="both"/>
        <w:rPr>
          <w:b/>
          <w:color w:val="A8D08D" w:themeColor="accent6" w:themeTint="99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sectPr w:rsidR="00475543" w:rsidRPr="00475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8728F"/>
    <w:multiLevelType w:val="hybridMultilevel"/>
    <w:tmpl w:val="83F83890"/>
    <w:lvl w:ilvl="0" w:tplc="C0B8DB44">
      <w:start w:val="24"/>
      <w:numFmt w:val="bullet"/>
      <w:lvlText w:val="–"/>
      <w:lvlJc w:val="left"/>
      <w:pPr>
        <w:tabs>
          <w:tab w:val="num" w:pos="915"/>
        </w:tabs>
        <w:ind w:left="915" w:hanging="555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F67A0"/>
    <w:multiLevelType w:val="singleLevel"/>
    <w:tmpl w:val="5DDF67A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69FE03F4"/>
    <w:multiLevelType w:val="hybridMultilevel"/>
    <w:tmpl w:val="A0601D4A"/>
    <w:lvl w:ilvl="0" w:tplc="57F015B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63717">
    <w:abstractNumId w:val="0"/>
  </w:num>
  <w:num w:numId="2" w16cid:durableId="187259781">
    <w:abstractNumId w:val="2"/>
  </w:num>
  <w:num w:numId="3" w16cid:durableId="2057313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36"/>
    <w:rsid w:val="0005003D"/>
    <w:rsid w:val="00052D9B"/>
    <w:rsid w:val="000538CF"/>
    <w:rsid w:val="000914B1"/>
    <w:rsid w:val="000A77F6"/>
    <w:rsid w:val="000B6B23"/>
    <w:rsid w:val="000B6E23"/>
    <w:rsid w:val="000C5733"/>
    <w:rsid w:val="00111B22"/>
    <w:rsid w:val="001E240A"/>
    <w:rsid w:val="0023451D"/>
    <w:rsid w:val="0023712F"/>
    <w:rsid w:val="00301C2B"/>
    <w:rsid w:val="003038B1"/>
    <w:rsid w:val="00311D93"/>
    <w:rsid w:val="00317BFE"/>
    <w:rsid w:val="00352942"/>
    <w:rsid w:val="003C4C90"/>
    <w:rsid w:val="00475543"/>
    <w:rsid w:val="00491191"/>
    <w:rsid w:val="004942C0"/>
    <w:rsid w:val="004B6FB4"/>
    <w:rsid w:val="004C06EF"/>
    <w:rsid w:val="004E620B"/>
    <w:rsid w:val="00531C7A"/>
    <w:rsid w:val="005504B2"/>
    <w:rsid w:val="00556D59"/>
    <w:rsid w:val="00576C7F"/>
    <w:rsid w:val="00646536"/>
    <w:rsid w:val="00663BEC"/>
    <w:rsid w:val="00694646"/>
    <w:rsid w:val="006A2545"/>
    <w:rsid w:val="006B58F5"/>
    <w:rsid w:val="006E2BDE"/>
    <w:rsid w:val="006E3CB4"/>
    <w:rsid w:val="00707689"/>
    <w:rsid w:val="0072038B"/>
    <w:rsid w:val="00737A8F"/>
    <w:rsid w:val="00751968"/>
    <w:rsid w:val="00755076"/>
    <w:rsid w:val="007773E0"/>
    <w:rsid w:val="007A5C3D"/>
    <w:rsid w:val="007D3749"/>
    <w:rsid w:val="008029A2"/>
    <w:rsid w:val="00822E07"/>
    <w:rsid w:val="00866BEF"/>
    <w:rsid w:val="00884F09"/>
    <w:rsid w:val="008C407C"/>
    <w:rsid w:val="008F192B"/>
    <w:rsid w:val="009317A4"/>
    <w:rsid w:val="009E3CD8"/>
    <w:rsid w:val="00A07DA3"/>
    <w:rsid w:val="00A230E1"/>
    <w:rsid w:val="00A27788"/>
    <w:rsid w:val="00A37A4E"/>
    <w:rsid w:val="00AD2E8B"/>
    <w:rsid w:val="00AF3870"/>
    <w:rsid w:val="00B364BD"/>
    <w:rsid w:val="00B37F69"/>
    <w:rsid w:val="00B7137A"/>
    <w:rsid w:val="00B95B23"/>
    <w:rsid w:val="00BA6C2F"/>
    <w:rsid w:val="00C12B24"/>
    <w:rsid w:val="00C36999"/>
    <w:rsid w:val="00C5307A"/>
    <w:rsid w:val="00C56554"/>
    <w:rsid w:val="00C61D50"/>
    <w:rsid w:val="00CA5135"/>
    <w:rsid w:val="00CB0799"/>
    <w:rsid w:val="00CC04F1"/>
    <w:rsid w:val="00CC07FC"/>
    <w:rsid w:val="00CC3312"/>
    <w:rsid w:val="00CF367A"/>
    <w:rsid w:val="00D1180A"/>
    <w:rsid w:val="00D27C24"/>
    <w:rsid w:val="00D90809"/>
    <w:rsid w:val="00D97569"/>
    <w:rsid w:val="00DC6EF6"/>
    <w:rsid w:val="00DD444D"/>
    <w:rsid w:val="00E57200"/>
    <w:rsid w:val="00EA10AF"/>
    <w:rsid w:val="00EA707B"/>
    <w:rsid w:val="00F54A9D"/>
    <w:rsid w:val="00F81EEA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389E"/>
  <w15:chartTrackingRefBased/>
  <w15:docId w15:val="{B7A34372-10F9-4E8D-BC63-2D9D1513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37A"/>
  </w:style>
  <w:style w:type="paragraph" w:styleId="1">
    <w:name w:val="heading 1"/>
    <w:basedOn w:val="a"/>
    <w:next w:val="a"/>
    <w:link w:val="10"/>
    <w:uiPriority w:val="9"/>
    <w:qFormat/>
    <w:rsid w:val="00646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46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46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46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465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46536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465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4653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465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465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6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4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46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46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46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536"/>
    <w:rPr>
      <w:b/>
      <w:bCs/>
      <w:smallCaps/>
      <w:color w:val="2F5496" w:themeColor="accent1" w:themeShade="BF"/>
      <w:spacing w:val="5"/>
    </w:rPr>
  </w:style>
  <w:style w:type="paragraph" w:styleId="ae">
    <w:name w:val="Revision"/>
    <w:hidden/>
    <w:uiPriority w:val="99"/>
    <w:semiHidden/>
    <w:rsid w:val="00B7137A"/>
    <w:pPr>
      <w:spacing w:after="0" w:line="240" w:lineRule="auto"/>
    </w:pPr>
  </w:style>
  <w:style w:type="paragraph" w:styleId="af">
    <w:name w:val="caption"/>
    <w:basedOn w:val="a"/>
    <w:next w:val="a"/>
    <w:uiPriority w:val="35"/>
    <w:unhideWhenUsed/>
    <w:qFormat/>
    <w:rsid w:val="00B7137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f0">
    <w:name w:val="Table Grid"/>
    <w:basedOn w:val="a1"/>
    <w:uiPriority w:val="39"/>
    <w:rsid w:val="00475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54A9D"/>
    <w:pPr>
      <w:spacing w:after="0" w:line="240" w:lineRule="auto"/>
    </w:pPr>
  </w:style>
  <w:style w:type="character" w:styleId="af2">
    <w:name w:val="Strong"/>
    <w:basedOn w:val="a0"/>
    <w:uiPriority w:val="22"/>
    <w:qFormat/>
    <w:rsid w:val="009317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Дряново</dc:creator>
  <cp:keywords/>
  <dc:description/>
  <cp:lastModifiedBy>Община Дряново</cp:lastModifiedBy>
  <cp:revision>17</cp:revision>
  <dcterms:created xsi:type="dcterms:W3CDTF">2025-02-26T12:28:00Z</dcterms:created>
  <dcterms:modified xsi:type="dcterms:W3CDTF">2026-03-31T11:05:00Z</dcterms:modified>
</cp:coreProperties>
</file>